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05192" w14:textId="15088BCD" w:rsidR="00DB07FA" w:rsidRPr="009C274F" w:rsidRDefault="00AF06F9" w:rsidP="009C274F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8"/>
          <w:szCs w:val="28"/>
          <w:lang w:bidi="ar-SA"/>
        </w:rPr>
      </w:pPr>
      <w:bookmarkStart w:id="0" w:name="_GoBack"/>
      <w:bookmarkEnd w:id="0"/>
      <w:r w:rsidRPr="00367859">
        <w:rPr>
          <w:rFonts w:asciiTheme="majorHAnsi" w:hAnsiTheme="majorHAnsi" w:cstheme="majorHAnsi"/>
          <w:b/>
          <w:bCs/>
          <w:color w:val="000000"/>
          <w:sz w:val="32"/>
          <w:szCs w:val="32"/>
          <w:lang w:bidi="ar-SA"/>
        </w:rPr>
        <w:t>Ansökan</w:t>
      </w:r>
      <w:r w:rsidR="009C274F" w:rsidRPr="009C274F">
        <w:rPr>
          <w:rFonts w:asciiTheme="majorHAnsi" w:hAnsiTheme="majorHAnsi" w:cstheme="majorHAnsi"/>
          <w:b/>
          <w:bCs/>
          <w:color w:val="000000"/>
          <w:sz w:val="32"/>
          <w:szCs w:val="32"/>
          <w:lang w:bidi="ar-SA"/>
        </w:rPr>
        <w:t xml:space="preserve"> om tillstånd för ändring i lägenhet </w:t>
      </w:r>
      <w:r w:rsidR="00D341B9">
        <w:rPr>
          <w:rFonts w:asciiTheme="majorHAnsi" w:hAnsiTheme="majorHAnsi" w:cstheme="majorHAnsi"/>
          <w:b/>
          <w:bCs/>
          <w:color w:val="000000"/>
          <w:sz w:val="32"/>
          <w:szCs w:val="32"/>
          <w:lang w:bidi="ar-SA"/>
        </w:rPr>
        <w:br/>
      </w:r>
    </w:p>
    <w:p w14:paraId="3947D84A" w14:textId="54B2F984" w:rsidR="00DB07FA" w:rsidRPr="001E7883" w:rsidRDefault="00DB07FA" w:rsidP="009C274F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18"/>
          <w:szCs w:val="18"/>
          <w:lang w:bidi="ar-SA"/>
        </w:rPr>
      </w:pPr>
      <w:r w:rsidRPr="009C274F">
        <w:rPr>
          <w:rFonts w:asciiTheme="majorHAnsi" w:hAnsiTheme="majorHAnsi" w:cstheme="majorHAnsi"/>
          <w:b/>
          <w:bCs/>
          <w:color w:val="000000"/>
          <w:sz w:val="18"/>
          <w:szCs w:val="18"/>
          <w:lang w:bidi="ar-SA"/>
        </w:rPr>
        <w:t>Uppgifter om lägenheten</w:t>
      </w:r>
    </w:p>
    <w:tbl>
      <w:tblPr>
        <w:tblStyle w:val="Tabellrutnt"/>
        <w:tblW w:w="8789" w:type="dxa"/>
        <w:tblInd w:w="-147" w:type="dxa"/>
        <w:tblLook w:val="04A0" w:firstRow="1" w:lastRow="0" w:firstColumn="1" w:lastColumn="0" w:noHBand="0" w:noVBand="1"/>
      </w:tblPr>
      <w:tblGrid>
        <w:gridCol w:w="5671"/>
        <w:gridCol w:w="3118"/>
      </w:tblGrid>
      <w:tr w:rsidR="00DB07FA" w:rsidRPr="001E7883" w14:paraId="12AEA361" w14:textId="77777777" w:rsidTr="001245B6">
        <w:trPr>
          <w:trHeight w:val="411"/>
        </w:trPr>
        <w:tc>
          <w:tcPr>
            <w:tcW w:w="5671" w:type="dxa"/>
          </w:tcPr>
          <w:p w14:paraId="2C5E82AC" w14:textId="77777777" w:rsidR="00DB07FA" w:rsidRPr="001E7883" w:rsidRDefault="00DB07FA" w:rsidP="009C274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6"/>
                <w:szCs w:val="16"/>
                <w:lang w:bidi="ar-SA"/>
              </w:rPr>
            </w:pPr>
            <w:r w:rsidRPr="001E7883">
              <w:rPr>
                <w:rFonts w:asciiTheme="majorHAnsi" w:hAnsiTheme="majorHAnsi" w:cstheme="majorHAnsi"/>
                <w:color w:val="000000"/>
                <w:sz w:val="16"/>
                <w:szCs w:val="16"/>
                <w:lang w:bidi="ar-SA"/>
              </w:rPr>
              <w:t>Lägenhetens adress</w:t>
            </w:r>
          </w:p>
          <w:p w14:paraId="4E90CE01" w14:textId="77777777" w:rsidR="00DB07FA" w:rsidRPr="001E7883" w:rsidRDefault="00DB07FA" w:rsidP="009C274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6"/>
                <w:szCs w:val="16"/>
                <w:lang w:bidi="ar-SA"/>
              </w:rPr>
            </w:pPr>
          </w:p>
          <w:p w14:paraId="01994FEF" w14:textId="147F914E" w:rsidR="00DB07FA" w:rsidRPr="001E7883" w:rsidRDefault="00DB07FA" w:rsidP="00B144F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118" w:type="dxa"/>
          </w:tcPr>
          <w:p w14:paraId="719C4276" w14:textId="724BBDD4" w:rsidR="00DB07FA" w:rsidRPr="001E7883" w:rsidRDefault="00DB07FA" w:rsidP="009C274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6"/>
                <w:szCs w:val="16"/>
                <w:lang w:bidi="ar-SA"/>
              </w:rPr>
            </w:pPr>
            <w:r w:rsidRPr="001E7883">
              <w:rPr>
                <w:rFonts w:asciiTheme="majorHAnsi" w:hAnsiTheme="majorHAnsi" w:cstheme="majorHAnsi"/>
                <w:color w:val="000000"/>
                <w:sz w:val="16"/>
                <w:szCs w:val="16"/>
                <w:lang w:bidi="ar-SA"/>
              </w:rPr>
              <w:t>Lägenheten</w:t>
            </w:r>
            <w:r w:rsidR="001245B6">
              <w:rPr>
                <w:rFonts w:asciiTheme="majorHAnsi" w:hAnsiTheme="majorHAnsi" w:cstheme="majorHAnsi"/>
                <w:color w:val="000000"/>
                <w:sz w:val="16"/>
                <w:szCs w:val="16"/>
                <w:lang w:bidi="ar-SA"/>
              </w:rPr>
              <w:t>s</w:t>
            </w:r>
            <w:r w:rsidRPr="001E7883">
              <w:rPr>
                <w:rFonts w:asciiTheme="majorHAnsi" w:hAnsiTheme="majorHAnsi" w:cstheme="majorHAnsi"/>
                <w:color w:val="000000"/>
                <w:sz w:val="16"/>
                <w:szCs w:val="16"/>
                <w:lang w:bidi="ar-SA"/>
              </w:rPr>
              <w:t xml:space="preserve"> nummer</w:t>
            </w:r>
          </w:p>
        </w:tc>
      </w:tr>
    </w:tbl>
    <w:p w14:paraId="2CD82514" w14:textId="7B132C48" w:rsidR="00DB07FA" w:rsidRPr="001E7883" w:rsidRDefault="00DB07FA" w:rsidP="009C274F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18"/>
          <w:szCs w:val="18"/>
          <w:lang w:bidi="ar-SA"/>
        </w:rPr>
      </w:pPr>
    </w:p>
    <w:p w14:paraId="2996B2F4" w14:textId="383863A2" w:rsidR="00DB07FA" w:rsidRPr="009C274F" w:rsidRDefault="00B144F3" w:rsidP="009C274F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18"/>
          <w:szCs w:val="18"/>
          <w:lang w:bidi="ar-SA"/>
        </w:rPr>
      </w:pPr>
      <w:r w:rsidRPr="001E7883">
        <w:rPr>
          <w:rFonts w:asciiTheme="majorHAnsi" w:hAnsiTheme="majorHAnsi" w:cstheme="majorHAnsi"/>
          <w:b/>
          <w:bCs/>
          <w:color w:val="000000"/>
          <w:sz w:val="18"/>
          <w:szCs w:val="18"/>
          <w:lang w:bidi="ar-SA"/>
        </w:rPr>
        <w:t>Bostadsrättsinnehavare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536"/>
      </w:tblGrid>
      <w:tr w:rsidR="00D95824" w:rsidRPr="001E7883" w14:paraId="5C6CD06B" w14:textId="77777777" w:rsidTr="001E5048">
        <w:trPr>
          <w:trHeight w:val="833"/>
          <w:jc w:val="center"/>
        </w:trPr>
        <w:tc>
          <w:tcPr>
            <w:tcW w:w="4248" w:type="dxa"/>
          </w:tcPr>
          <w:p w14:paraId="609A16BE" w14:textId="2752982D" w:rsidR="00D95824" w:rsidRPr="009C274F" w:rsidRDefault="00D95824" w:rsidP="00A7150F">
            <w:pPr>
              <w:autoSpaceDE w:val="0"/>
              <w:autoSpaceDN w:val="0"/>
              <w:adjustRightInd w:val="0"/>
              <w:spacing w:before="30"/>
              <w:rPr>
                <w:rFonts w:asciiTheme="majorHAnsi" w:hAnsiTheme="majorHAnsi" w:cstheme="majorHAnsi"/>
                <w:color w:val="000000"/>
                <w:sz w:val="16"/>
                <w:szCs w:val="16"/>
                <w:lang w:bidi="ar-SA"/>
              </w:rPr>
            </w:pPr>
            <w:r w:rsidRPr="009C274F">
              <w:rPr>
                <w:rFonts w:asciiTheme="majorHAnsi" w:hAnsiTheme="majorHAnsi" w:cstheme="majorHAnsi"/>
                <w:color w:val="000000"/>
                <w:sz w:val="16"/>
                <w:szCs w:val="16"/>
                <w:lang w:bidi="ar-SA"/>
              </w:rPr>
              <w:t xml:space="preserve">Namn innehavare 1 </w:t>
            </w:r>
            <w:r w:rsidRPr="001E7883">
              <w:rPr>
                <w:rFonts w:asciiTheme="majorHAnsi" w:hAnsiTheme="majorHAnsi" w:cstheme="majorHAnsi"/>
                <w:color w:val="000000"/>
                <w:sz w:val="16"/>
                <w:szCs w:val="16"/>
                <w:lang w:bidi="ar-SA"/>
              </w:rPr>
              <w:t>(namnförtydligande)</w:t>
            </w:r>
          </w:p>
        </w:tc>
        <w:tc>
          <w:tcPr>
            <w:tcW w:w="4536" w:type="dxa"/>
          </w:tcPr>
          <w:p w14:paraId="5C311897" w14:textId="77777777" w:rsidR="00D95824" w:rsidRDefault="00D95824" w:rsidP="009C274F">
            <w:pPr>
              <w:autoSpaceDE w:val="0"/>
              <w:autoSpaceDN w:val="0"/>
              <w:adjustRightInd w:val="0"/>
              <w:spacing w:before="30"/>
              <w:rPr>
                <w:rFonts w:asciiTheme="majorHAnsi" w:hAnsiTheme="majorHAnsi" w:cstheme="majorHAnsi"/>
                <w:color w:val="000000"/>
                <w:sz w:val="16"/>
                <w:szCs w:val="16"/>
                <w:lang w:bidi="ar-SA"/>
              </w:rPr>
            </w:pPr>
            <w:r w:rsidRPr="009C274F">
              <w:rPr>
                <w:rFonts w:asciiTheme="majorHAnsi" w:hAnsiTheme="majorHAnsi" w:cstheme="majorHAnsi"/>
                <w:color w:val="000000"/>
                <w:sz w:val="16"/>
                <w:szCs w:val="16"/>
                <w:lang w:bidi="ar-SA"/>
              </w:rPr>
              <w:t xml:space="preserve">Kontaktinfo 1 </w:t>
            </w:r>
          </w:p>
          <w:p w14:paraId="238FBDB0" w14:textId="48E033D4" w:rsidR="00D95824" w:rsidRPr="009C274F" w:rsidRDefault="00D95824" w:rsidP="009C274F">
            <w:pPr>
              <w:autoSpaceDE w:val="0"/>
              <w:autoSpaceDN w:val="0"/>
              <w:adjustRightInd w:val="0"/>
              <w:spacing w:before="30"/>
              <w:rPr>
                <w:rFonts w:asciiTheme="majorHAnsi" w:hAnsiTheme="majorHAnsi" w:cstheme="majorHAnsi"/>
                <w:color w:val="000000"/>
                <w:sz w:val="16"/>
                <w:szCs w:val="16"/>
                <w:lang w:bidi="ar-SA"/>
              </w:rPr>
            </w:pPr>
          </w:p>
        </w:tc>
      </w:tr>
      <w:tr w:rsidR="00D95824" w:rsidRPr="001E7883" w14:paraId="70E966C2" w14:textId="77777777" w:rsidTr="001E5048">
        <w:trPr>
          <w:trHeight w:val="620"/>
          <w:jc w:val="center"/>
        </w:trPr>
        <w:tc>
          <w:tcPr>
            <w:tcW w:w="4248" w:type="dxa"/>
          </w:tcPr>
          <w:p w14:paraId="04CA65E1" w14:textId="77777777" w:rsidR="00D95824" w:rsidRPr="001E7883" w:rsidRDefault="00D95824" w:rsidP="00AF06F9">
            <w:pPr>
              <w:autoSpaceDE w:val="0"/>
              <w:autoSpaceDN w:val="0"/>
              <w:adjustRightInd w:val="0"/>
              <w:spacing w:before="30"/>
              <w:rPr>
                <w:rFonts w:asciiTheme="majorHAnsi" w:hAnsiTheme="majorHAnsi" w:cstheme="majorHAnsi"/>
                <w:color w:val="000000"/>
                <w:sz w:val="16"/>
                <w:szCs w:val="16"/>
                <w:lang w:bidi="ar-SA"/>
              </w:rPr>
            </w:pPr>
            <w:r w:rsidRPr="009C274F">
              <w:rPr>
                <w:rFonts w:asciiTheme="majorHAnsi" w:hAnsiTheme="majorHAnsi" w:cstheme="majorHAnsi"/>
                <w:color w:val="000000"/>
                <w:sz w:val="16"/>
                <w:szCs w:val="16"/>
                <w:lang w:bidi="ar-SA"/>
              </w:rPr>
              <w:t xml:space="preserve">Namn innehavare 2 </w:t>
            </w:r>
            <w:r w:rsidRPr="001E7883">
              <w:rPr>
                <w:rFonts w:asciiTheme="majorHAnsi" w:hAnsiTheme="majorHAnsi" w:cstheme="majorHAnsi"/>
                <w:color w:val="000000"/>
                <w:sz w:val="16"/>
                <w:szCs w:val="16"/>
                <w:lang w:bidi="ar-SA"/>
              </w:rPr>
              <w:t>(namnförtydligande)</w:t>
            </w:r>
          </w:p>
          <w:p w14:paraId="6CF6D5C8" w14:textId="62894B1F" w:rsidR="00D95824" w:rsidRDefault="00D95824" w:rsidP="009C274F">
            <w:pPr>
              <w:autoSpaceDE w:val="0"/>
              <w:autoSpaceDN w:val="0"/>
              <w:adjustRightInd w:val="0"/>
              <w:spacing w:before="30"/>
              <w:rPr>
                <w:rFonts w:asciiTheme="majorHAnsi" w:hAnsiTheme="majorHAnsi" w:cstheme="majorHAnsi"/>
                <w:color w:val="000000"/>
                <w:sz w:val="16"/>
                <w:szCs w:val="16"/>
                <w:lang w:bidi="ar-SA"/>
              </w:rPr>
            </w:pPr>
          </w:p>
          <w:p w14:paraId="4813BE2D" w14:textId="77777777" w:rsidR="00D95824" w:rsidRPr="001E7883" w:rsidRDefault="00D95824" w:rsidP="009C274F">
            <w:pPr>
              <w:autoSpaceDE w:val="0"/>
              <w:autoSpaceDN w:val="0"/>
              <w:adjustRightInd w:val="0"/>
              <w:spacing w:before="30"/>
              <w:rPr>
                <w:rFonts w:asciiTheme="majorHAnsi" w:hAnsiTheme="majorHAnsi" w:cstheme="majorHAnsi"/>
                <w:color w:val="000000"/>
                <w:sz w:val="16"/>
                <w:szCs w:val="16"/>
                <w:lang w:bidi="ar-SA"/>
              </w:rPr>
            </w:pPr>
          </w:p>
          <w:p w14:paraId="55847DA6" w14:textId="2E5A6FE7" w:rsidR="00D95824" w:rsidRPr="009C274F" w:rsidRDefault="00D95824" w:rsidP="009C274F">
            <w:pPr>
              <w:autoSpaceDE w:val="0"/>
              <w:autoSpaceDN w:val="0"/>
              <w:adjustRightInd w:val="0"/>
              <w:spacing w:before="30"/>
              <w:rPr>
                <w:rFonts w:asciiTheme="majorHAnsi" w:hAnsiTheme="majorHAnsi" w:cstheme="majorHAnsi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4536" w:type="dxa"/>
          </w:tcPr>
          <w:p w14:paraId="4B755FCF" w14:textId="77777777" w:rsidR="00D95824" w:rsidRPr="009C274F" w:rsidRDefault="00D95824" w:rsidP="009C274F">
            <w:pPr>
              <w:autoSpaceDE w:val="0"/>
              <w:autoSpaceDN w:val="0"/>
              <w:adjustRightInd w:val="0"/>
              <w:spacing w:before="30"/>
              <w:rPr>
                <w:rFonts w:asciiTheme="majorHAnsi" w:hAnsiTheme="majorHAnsi" w:cstheme="majorHAnsi"/>
                <w:color w:val="000000"/>
                <w:sz w:val="16"/>
                <w:szCs w:val="16"/>
                <w:lang w:bidi="ar-SA"/>
              </w:rPr>
            </w:pPr>
            <w:r w:rsidRPr="009C274F">
              <w:rPr>
                <w:rFonts w:asciiTheme="majorHAnsi" w:hAnsiTheme="majorHAnsi" w:cstheme="majorHAnsi"/>
                <w:color w:val="000000"/>
                <w:sz w:val="16"/>
                <w:szCs w:val="16"/>
                <w:lang w:bidi="ar-SA"/>
              </w:rPr>
              <w:t xml:space="preserve">Kontaktinfo 2 </w:t>
            </w:r>
          </w:p>
        </w:tc>
      </w:tr>
    </w:tbl>
    <w:p w14:paraId="73FD90DE" w14:textId="61AB8B42" w:rsidR="009C274F" w:rsidRPr="001E7883" w:rsidRDefault="009C274F" w:rsidP="0017767D">
      <w:pPr>
        <w:pStyle w:val="BRFprotokollBRD1"/>
        <w:rPr>
          <w:rFonts w:asciiTheme="majorHAnsi" w:hAnsiTheme="majorHAnsi" w:cstheme="majorHAnsi"/>
          <w:sz w:val="22"/>
          <w:szCs w:val="22"/>
        </w:rPr>
      </w:pPr>
    </w:p>
    <w:p w14:paraId="6D69F75A" w14:textId="2F8D57E3" w:rsidR="001032CA" w:rsidRPr="001E7883" w:rsidRDefault="00DB07FA" w:rsidP="00DB07FA">
      <w:pPr>
        <w:pStyle w:val="BRFprotokollBRD1"/>
        <w:ind w:left="0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1E7883">
        <w:rPr>
          <w:rFonts w:asciiTheme="majorHAnsi" w:hAnsiTheme="majorHAnsi" w:cstheme="majorHAnsi"/>
          <w:b/>
          <w:bCs/>
          <w:sz w:val="18"/>
          <w:szCs w:val="18"/>
        </w:rPr>
        <w:t xml:space="preserve">Jag/vi anhåller om tillstånd för att göra nedan beskrivna åtgärd </w:t>
      </w:r>
    </w:p>
    <w:tbl>
      <w:tblPr>
        <w:tblStyle w:val="Tabellrutnt"/>
        <w:tblW w:w="8789" w:type="dxa"/>
        <w:tblInd w:w="-147" w:type="dxa"/>
        <w:tblLook w:val="04A0" w:firstRow="1" w:lastRow="0" w:firstColumn="1" w:lastColumn="0" w:noHBand="0" w:noVBand="1"/>
      </w:tblPr>
      <w:tblGrid>
        <w:gridCol w:w="1418"/>
        <w:gridCol w:w="7371"/>
      </w:tblGrid>
      <w:tr w:rsidR="001032CA" w:rsidRPr="001E7883" w14:paraId="7F997576" w14:textId="77777777" w:rsidTr="003F0BF2">
        <w:trPr>
          <w:trHeight w:val="1500"/>
        </w:trPr>
        <w:tc>
          <w:tcPr>
            <w:tcW w:w="8789" w:type="dxa"/>
            <w:gridSpan w:val="2"/>
          </w:tcPr>
          <w:p w14:paraId="460212BD" w14:textId="72ADED7E" w:rsidR="001032CA" w:rsidRDefault="001032CA" w:rsidP="00DB07FA">
            <w:pPr>
              <w:pStyle w:val="BRFprotokollBRD1"/>
              <w:ind w:left="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1E7883">
              <w:rPr>
                <w:rFonts w:asciiTheme="majorHAnsi" w:hAnsiTheme="majorHAnsi" w:cstheme="majorHAnsi"/>
                <w:sz w:val="16"/>
                <w:szCs w:val="16"/>
              </w:rPr>
              <w:t>Beskrivning av åtgärden</w:t>
            </w:r>
          </w:p>
          <w:p w14:paraId="04E5A2E3" w14:textId="77777777" w:rsidR="00367859" w:rsidRDefault="00367859" w:rsidP="00DB07FA">
            <w:pPr>
              <w:pStyle w:val="BRFprotokollBRD1"/>
              <w:ind w:left="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B13E6E3" w14:textId="77777777" w:rsidR="00367859" w:rsidRDefault="00367859" w:rsidP="00DB07FA">
            <w:pPr>
              <w:pStyle w:val="BRFprotokollBRD1"/>
              <w:ind w:left="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947EEA3" w14:textId="77777777" w:rsidR="00367859" w:rsidRDefault="00367859" w:rsidP="00DB07FA">
            <w:pPr>
              <w:pStyle w:val="BRFprotokollBRD1"/>
              <w:ind w:left="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2C17CE1" w14:textId="77777777" w:rsidR="00367859" w:rsidRDefault="00367859" w:rsidP="00DB07FA">
            <w:pPr>
              <w:pStyle w:val="BRFprotokollBRD1"/>
              <w:ind w:left="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75C2D96" w14:textId="77777777" w:rsidR="007F2BC4" w:rsidRDefault="007F2BC4" w:rsidP="00DB07FA">
            <w:pPr>
              <w:pStyle w:val="BRFprotokollBRD1"/>
              <w:ind w:left="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79D10C8" w14:textId="74B0A1A8" w:rsidR="00367859" w:rsidRPr="001E7883" w:rsidRDefault="00367859" w:rsidP="00DB07FA">
            <w:pPr>
              <w:pStyle w:val="BRFprotokollBRD1"/>
              <w:ind w:left="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032CA" w:rsidRPr="001E7883" w14:paraId="7FA83616" w14:textId="77777777" w:rsidTr="003F0BF2">
        <w:trPr>
          <w:trHeight w:val="626"/>
        </w:trPr>
        <w:tc>
          <w:tcPr>
            <w:tcW w:w="8789" w:type="dxa"/>
            <w:gridSpan w:val="2"/>
          </w:tcPr>
          <w:p w14:paraId="46DF4D60" w14:textId="4497B812" w:rsidR="001032CA" w:rsidRPr="001E7883" w:rsidRDefault="001032CA" w:rsidP="00DB07FA">
            <w:pPr>
              <w:pStyle w:val="BRFprotokollBRD1"/>
              <w:ind w:left="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1E7883">
              <w:rPr>
                <w:rFonts w:asciiTheme="majorHAnsi" w:hAnsiTheme="majorHAnsi" w:cstheme="majorHAnsi"/>
                <w:sz w:val="16"/>
                <w:szCs w:val="16"/>
              </w:rPr>
              <w:t xml:space="preserve">Tid när arbetet beräknas </w:t>
            </w:r>
            <w:r w:rsidR="001E7883" w:rsidRPr="001E7883">
              <w:rPr>
                <w:rFonts w:asciiTheme="majorHAnsi" w:hAnsiTheme="majorHAnsi" w:cstheme="majorHAnsi"/>
                <w:sz w:val="16"/>
                <w:szCs w:val="16"/>
              </w:rPr>
              <w:t>påbörjas och avslutas</w:t>
            </w:r>
          </w:p>
        </w:tc>
      </w:tr>
      <w:tr w:rsidR="001032CA" w:rsidRPr="001E7883" w14:paraId="60E22EBE" w14:textId="77777777" w:rsidTr="003F0BF2">
        <w:trPr>
          <w:trHeight w:val="706"/>
        </w:trPr>
        <w:tc>
          <w:tcPr>
            <w:tcW w:w="8789" w:type="dxa"/>
            <w:gridSpan w:val="2"/>
          </w:tcPr>
          <w:p w14:paraId="4407234E" w14:textId="58039D88" w:rsidR="001032CA" w:rsidRPr="001E7883" w:rsidRDefault="001032CA" w:rsidP="00DB07FA">
            <w:pPr>
              <w:pStyle w:val="BRFprotokollBRD1"/>
              <w:ind w:left="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1E7883">
              <w:rPr>
                <w:rFonts w:asciiTheme="majorHAnsi" w:hAnsiTheme="majorHAnsi" w:cstheme="majorHAnsi"/>
                <w:sz w:val="16"/>
                <w:szCs w:val="16"/>
              </w:rPr>
              <w:t>Bilagor som bifogas denna ansökan</w:t>
            </w:r>
          </w:p>
        </w:tc>
      </w:tr>
      <w:tr w:rsidR="00B3681E" w:rsidRPr="001E7883" w14:paraId="5DBDEC8C" w14:textId="77777777" w:rsidTr="009211A0">
        <w:trPr>
          <w:trHeight w:val="397"/>
        </w:trPr>
        <w:tc>
          <w:tcPr>
            <w:tcW w:w="1418" w:type="dxa"/>
            <w:vMerge w:val="restart"/>
          </w:tcPr>
          <w:p w14:paraId="28806B3D" w14:textId="77777777" w:rsidR="00B3681E" w:rsidRPr="001E7883" w:rsidRDefault="00B3681E" w:rsidP="00B3681E">
            <w:pPr>
              <w:pStyle w:val="BRFprotokollBRD1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Kontroll har skett om bygganmälan eller bygglov krävs för åtgärden</w:t>
            </w:r>
          </w:p>
        </w:tc>
        <w:tc>
          <w:tcPr>
            <w:tcW w:w="7371" w:type="dxa"/>
          </w:tcPr>
          <w:p w14:paraId="1564F955" w14:textId="1FDD3865" w:rsidR="00B3681E" w:rsidRPr="001E7883" w:rsidRDefault="00B3681E" w:rsidP="00DB07FA">
            <w:pPr>
              <w:pStyle w:val="BRFprotokollBRD1"/>
              <w:ind w:left="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Ja,</w:t>
            </w:r>
          </w:p>
        </w:tc>
      </w:tr>
      <w:tr w:rsidR="00B3681E" w:rsidRPr="001E7883" w14:paraId="76B623C0" w14:textId="77777777" w:rsidTr="009211A0">
        <w:trPr>
          <w:trHeight w:val="396"/>
        </w:trPr>
        <w:tc>
          <w:tcPr>
            <w:tcW w:w="1418" w:type="dxa"/>
            <w:vMerge/>
          </w:tcPr>
          <w:p w14:paraId="16C7C67A" w14:textId="77777777" w:rsidR="00B3681E" w:rsidRDefault="00B3681E" w:rsidP="00DB07FA">
            <w:pPr>
              <w:pStyle w:val="BRFprotokollBRD1"/>
              <w:ind w:left="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371" w:type="dxa"/>
          </w:tcPr>
          <w:p w14:paraId="3EF5CC94" w14:textId="7FF2373B" w:rsidR="00B3681E" w:rsidRDefault="00B3681E" w:rsidP="00DB07FA">
            <w:pPr>
              <w:pStyle w:val="BRFprotokollBRD1"/>
              <w:ind w:left="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Nej,</w:t>
            </w:r>
          </w:p>
        </w:tc>
      </w:tr>
    </w:tbl>
    <w:p w14:paraId="4E234B8B" w14:textId="054BD11D" w:rsidR="001032CA" w:rsidRDefault="001032CA" w:rsidP="00DB07FA">
      <w:pPr>
        <w:pStyle w:val="BRFprotokollBRD1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087854D0" w14:textId="5548577D" w:rsidR="00AF06F9" w:rsidRPr="001E7883" w:rsidRDefault="00AF06F9" w:rsidP="00DB07FA">
      <w:pPr>
        <w:pStyle w:val="BRFprotokollBRD1"/>
        <w:ind w:left="0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1E7883">
        <w:rPr>
          <w:rFonts w:asciiTheme="majorHAnsi" w:hAnsiTheme="majorHAnsi" w:cstheme="majorHAnsi"/>
          <w:b/>
          <w:bCs/>
          <w:sz w:val="18"/>
          <w:szCs w:val="18"/>
        </w:rPr>
        <w:t>Styrelsens beslut</w:t>
      </w:r>
    </w:p>
    <w:tbl>
      <w:tblPr>
        <w:tblStyle w:val="Tabellrutnt"/>
        <w:tblW w:w="8784" w:type="dxa"/>
        <w:jc w:val="center"/>
        <w:tblLook w:val="04A0" w:firstRow="1" w:lastRow="0" w:firstColumn="1" w:lastColumn="0" w:noHBand="0" w:noVBand="1"/>
      </w:tblPr>
      <w:tblGrid>
        <w:gridCol w:w="279"/>
        <w:gridCol w:w="3968"/>
        <w:gridCol w:w="284"/>
        <w:gridCol w:w="4253"/>
      </w:tblGrid>
      <w:tr w:rsidR="00AF06F9" w:rsidRPr="001E7883" w14:paraId="29F014A3" w14:textId="77777777" w:rsidTr="003F0BF2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D821" w14:textId="77777777" w:rsidR="00AF06F9" w:rsidRPr="001E7883" w:rsidRDefault="00AF06F9" w:rsidP="00DB07FA">
            <w:pPr>
              <w:pStyle w:val="BRFprotokollBRD1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14:paraId="2ADCC7E8" w14:textId="64E4D748" w:rsidR="00AF06F9" w:rsidRPr="001E7883" w:rsidRDefault="00AF06F9" w:rsidP="00DB07FA">
            <w:pPr>
              <w:pStyle w:val="BRFprotokollBRD1"/>
              <w:ind w:left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1E7883">
              <w:rPr>
                <w:rFonts w:asciiTheme="majorHAnsi" w:hAnsiTheme="majorHAnsi" w:cstheme="majorHAnsi"/>
                <w:sz w:val="18"/>
                <w:szCs w:val="18"/>
              </w:rPr>
              <w:t>Ansökan beviljas</w:t>
            </w:r>
          </w:p>
        </w:tc>
        <w:tc>
          <w:tcPr>
            <w:tcW w:w="284" w:type="dxa"/>
            <w:vAlign w:val="center"/>
          </w:tcPr>
          <w:p w14:paraId="018733F8" w14:textId="77777777" w:rsidR="00AF06F9" w:rsidRPr="001E7883" w:rsidRDefault="00AF06F9" w:rsidP="00DB07FA">
            <w:pPr>
              <w:pStyle w:val="BRFprotokollBRD1"/>
              <w:ind w:left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2EDDACE" w14:textId="6059014D" w:rsidR="00AF06F9" w:rsidRPr="001E7883" w:rsidRDefault="00AF06F9" w:rsidP="00DB07FA">
            <w:pPr>
              <w:pStyle w:val="BRFprotokollBRD1"/>
              <w:ind w:left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1E7883">
              <w:rPr>
                <w:rFonts w:asciiTheme="majorHAnsi" w:hAnsiTheme="majorHAnsi" w:cstheme="majorHAnsi"/>
                <w:sz w:val="18"/>
                <w:szCs w:val="18"/>
              </w:rPr>
              <w:t>Ansökan avslås</w:t>
            </w:r>
          </w:p>
        </w:tc>
      </w:tr>
      <w:tr w:rsidR="00B144F3" w:rsidRPr="001E7883" w14:paraId="4500D492" w14:textId="77777777" w:rsidTr="003F0BF2">
        <w:trPr>
          <w:jc w:val="center"/>
        </w:trPr>
        <w:tc>
          <w:tcPr>
            <w:tcW w:w="4247" w:type="dxa"/>
            <w:gridSpan w:val="2"/>
          </w:tcPr>
          <w:p w14:paraId="4CEC7F43" w14:textId="77777777" w:rsidR="00B144F3" w:rsidRDefault="00AF06F9" w:rsidP="00DB07FA">
            <w:pPr>
              <w:pStyle w:val="BRFprotokollBRD1"/>
              <w:ind w:left="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1E7883">
              <w:rPr>
                <w:rFonts w:asciiTheme="majorHAnsi" w:hAnsiTheme="majorHAnsi" w:cstheme="majorHAnsi"/>
                <w:sz w:val="16"/>
                <w:szCs w:val="16"/>
              </w:rPr>
              <w:t>Ort och datum</w:t>
            </w:r>
          </w:p>
          <w:p w14:paraId="7A54782B" w14:textId="18609979" w:rsidR="009F057C" w:rsidRPr="001E7883" w:rsidRDefault="009F057C" w:rsidP="00DB07FA">
            <w:pPr>
              <w:pStyle w:val="BRFprotokollBRD1"/>
              <w:ind w:left="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7" w:type="dxa"/>
            <w:gridSpan w:val="2"/>
          </w:tcPr>
          <w:p w14:paraId="15930A5A" w14:textId="58049AAD" w:rsidR="00B144F3" w:rsidRPr="001E7883" w:rsidRDefault="00AF06F9" w:rsidP="00DB07FA">
            <w:pPr>
              <w:pStyle w:val="BRFprotokollBRD1"/>
              <w:ind w:left="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1E7883">
              <w:rPr>
                <w:rFonts w:asciiTheme="majorHAnsi" w:hAnsiTheme="majorHAnsi" w:cstheme="majorHAnsi"/>
                <w:sz w:val="16"/>
                <w:szCs w:val="16"/>
              </w:rPr>
              <w:t>Ort och datum</w:t>
            </w:r>
          </w:p>
        </w:tc>
      </w:tr>
      <w:tr w:rsidR="00AF06F9" w:rsidRPr="001E7883" w14:paraId="0731BCF4" w14:textId="77777777" w:rsidTr="003F0BF2">
        <w:trPr>
          <w:jc w:val="center"/>
        </w:trPr>
        <w:tc>
          <w:tcPr>
            <w:tcW w:w="4247" w:type="dxa"/>
            <w:gridSpan w:val="2"/>
          </w:tcPr>
          <w:p w14:paraId="1A500EA2" w14:textId="77777777" w:rsidR="00AF06F9" w:rsidRDefault="00AF06F9" w:rsidP="00AF06F9">
            <w:pPr>
              <w:pStyle w:val="BRFprotokollBRD1"/>
              <w:ind w:left="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1E7883">
              <w:rPr>
                <w:rFonts w:asciiTheme="majorHAnsi" w:hAnsiTheme="majorHAnsi" w:cstheme="majorHAnsi"/>
                <w:sz w:val="16"/>
                <w:szCs w:val="16"/>
              </w:rPr>
              <w:t>Underskrift</w:t>
            </w:r>
          </w:p>
          <w:p w14:paraId="4BE7AF84" w14:textId="27DB120C" w:rsidR="009F057C" w:rsidRPr="001E7883" w:rsidRDefault="009F057C" w:rsidP="00AF06F9">
            <w:pPr>
              <w:pStyle w:val="BRFprotokollBRD1"/>
              <w:ind w:left="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7" w:type="dxa"/>
            <w:gridSpan w:val="2"/>
          </w:tcPr>
          <w:p w14:paraId="124549ED" w14:textId="450FF02A" w:rsidR="00AF06F9" w:rsidRPr="001E7883" w:rsidRDefault="00AF06F9" w:rsidP="00AF06F9">
            <w:pPr>
              <w:pStyle w:val="BRFprotokollBRD1"/>
              <w:ind w:left="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1E7883">
              <w:rPr>
                <w:rFonts w:asciiTheme="majorHAnsi" w:hAnsiTheme="majorHAnsi" w:cstheme="majorHAnsi"/>
                <w:sz w:val="16"/>
                <w:szCs w:val="16"/>
              </w:rPr>
              <w:t>Underskrift</w:t>
            </w:r>
          </w:p>
        </w:tc>
      </w:tr>
      <w:tr w:rsidR="00AF06F9" w:rsidRPr="001E7883" w14:paraId="371F537C" w14:textId="77777777" w:rsidTr="003F0BF2">
        <w:trPr>
          <w:jc w:val="center"/>
        </w:trPr>
        <w:tc>
          <w:tcPr>
            <w:tcW w:w="4247" w:type="dxa"/>
            <w:gridSpan w:val="2"/>
          </w:tcPr>
          <w:p w14:paraId="2C33BCE7" w14:textId="77777777" w:rsidR="00AF06F9" w:rsidRDefault="00AF06F9" w:rsidP="00AF06F9">
            <w:pPr>
              <w:pStyle w:val="BRFprotokollBRD1"/>
              <w:ind w:left="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1E7883">
              <w:rPr>
                <w:rFonts w:asciiTheme="majorHAnsi" w:hAnsiTheme="majorHAnsi" w:cstheme="majorHAnsi"/>
                <w:sz w:val="16"/>
                <w:szCs w:val="16"/>
              </w:rPr>
              <w:t>Namnförtydligande</w:t>
            </w:r>
          </w:p>
          <w:p w14:paraId="1A2A846E" w14:textId="0C4E2024" w:rsidR="009F057C" w:rsidRPr="001E7883" w:rsidRDefault="009F057C" w:rsidP="00AF06F9">
            <w:pPr>
              <w:pStyle w:val="BRFprotokollBRD1"/>
              <w:ind w:left="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7" w:type="dxa"/>
            <w:gridSpan w:val="2"/>
          </w:tcPr>
          <w:p w14:paraId="6C2734BE" w14:textId="0F7D5CAB" w:rsidR="00AF06F9" w:rsidRPr="001E7883" w:rsidRDefault="00AF06F9" w:rsidP="00AF06F9">
            <w:pPr>
              <w:pStyle w:val="BRFprotokollBRD1"/>
              <w:ind w:left="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1E7883">
              <w:rPr>
                <w:rFonts w:asciiTheme="majorHAnsi" w:hAnsiTheme="majorHAnsi" w:cstheme="majorHAnsi"/>
                <w:sz w:val="16"/>
                <w:szCs w:val="16"/>
              </w:rPr>
              <w:t>Namnförtydligande</w:t>
            </w:r>
          </w:p>
        </w:tc>
      </w:tr>
      <w:tr w:rsidR="00AF06F9" w:rsidRPr="001E7883" w14:paraId="3AF30D44" w14:textId="77777777" w:rsidTr="003F0BF2">
        <w:trPr>
          <w:jc w:val="center"/>
        </w:trPr>
        <w:tc>
          <w:tcPr>
            <w:tcW w:w="8784" w:type="dxa"/>
            <w:gridSpan w:val="4"/>
          </w:tcPr>
          <w:p w14:paraId="2D974807" w14:textId="4F011BA7" w:rsidR="00AF06F9" w:rsidRDefault="00367859" w:rsidP="00AF06F9">
            <w:pPr>
              <w:pStyle w:val="BRFprotokollBRD1"/>
              <w:ind w:left="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="00AF06F9" w:rsidRPr="001E7883">
              <w:rPr>
                <w:rFonts w:asciiTheme="majorHAnsi" w:hAnsiTheme="majorHAnsi" w:cstheme="majorHAnsi"/>
                <w:sz w:val="16"/>
                <w:szCs w:val="16"/>
              </w:rPr>
              <w:t>tyrelsen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="00AF06F9" w:rsidRPr="001E7883">
              <w:rPr>
                <w:rFonts w:asciiTheme="majorHAnsi" w:hAnsiTheme="majorHAnsi" w:cstheme="majorHAnsi"/>
                <w:sz w:val="16"/>
                <w:szCs w:val="16"/>
              </w:rPr>
              <w:t xml:space="preserve"> villkor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eller motivering</w:t>
            </w:r>
          </w:p>
          <w:p w14:paraId="2EFFE808" w14:textId="77777777" w:rsidR="009F057C" w:rsidRDefault="009F057C" w:rsidP="00AF06F9">
            <w:pPr>
              <w:pStyle w:val="BRFprotokollBRD1"/>
              <w:ind w:left="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F4CF712" w14:textId="425C894A" w:rsidR="009F057C" w:rsidRDefault="009F057C" w:rsidP="00AF06F9">
            <w:pPr>
              <w:pStyle w:val="BRFprotokollBRD1"/>
              <w:ind w:left="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EB3B627" w14:textId="77777777" w:rsidR="009F057C" w:rsidRDefault="009F057C" w:rsidP="00AF06F9">
            <w:pPr>
              <w:pStyle w:val="BRFprotokollBRD1"/>
              <w:ind w:left="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A8AA516" w14:textId="77777777" w:rsidR="009F057C" w:rsidRDefault="009F057C" w:rsidP="00AF06F9">
            <w:pPr>
              <w:pStyle w:val="BRFprotokollBRD1"/>
              <w:ind w:left="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5CFAB7F" w14:textId="0F5FD568" w:rsidR="009F057C" w:rsidRPr="001E7883" w:rsidRDefault="009F057C" w:rsidP="00AF06F9">
            <w:pPr>
              <w:pStyle w:val="BRFprotokollBRD1"/>
              <w:ind w:left="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65594F33" w14:textId="77777777" w:rsidR="00297FBD" w:rsidRPr="001E7883" w:rsidRDefault="00297FBD" w:rsidP="00DB07FA">
      <w:pPr>
        <w:pStyle w:val="BRFprotokollBRD1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0D0A5180" w14:textId="6218F3BE" w:rsidR="009C274F" w:rsidRPr="009F057C" w:rsidRDefault="00DB07FA" w:rsidP="00DB07FA">
      <w:pPr>
        <w:pStyle w:val="BRFprotokollBRD1"/>
        <w:ind w:left="0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9F057C">
        <w:rPr>
          <w:rFonts w:asciiTheme="majorHAnsi" w:hAnsiTheme="majorHAnsi" w:cstheme="majorHAnsi"/>
          <w:b/>
          <w:bCs/>
          <w:sz w:val="18"/>
          <w:szCs w:val="18"/>
        </w:rPr>
        <w:t xml:space="preserve">Jag/vi </w:t>
      </w:r>
      <w:r w:rsidR="001032CA" w:rsidRPr="009F057C">
        <w:rPr>
          <w:rFonts w:asciiTheme="majorHAnsi" w:hAnsiTheme="majorHAnsi" w:cstheme="majorHAnsi"/>
          <w:b/>
          <w:bCs/>
          <w:sz w:val="18"/>
          <w:szCs w:val="18"/>
        </w:rPr>
        <w:t xml:space="preserve">har tagit del av och kommer att följa </w:t>
      </w:r>
      <w:r w:rsidR="001245B6">
        <w:rPr>
          <w:rFonts w:asciiTheme="majorHAnsi" w:hAnsiTheme="majorHAnsi" w:cstheme="majorHAnsi"/>
          <w:b/>
          <w:bCs/>
          <w:sz w:val="18"/>
          <w:szCs w:val="18"/>
        </w:rPr>
        <w:t>reglerna</w:t>
      </w:r>
      <w:r w:rsidR="001032CA" w:rsidRPr="009F057C">
        <w:rPr>
          <w:rFonts w:asciiTheme="majorHAnsi" w:hAnsiTheme="majorHAnsi" w:cstheme="majorHAnsi"/>
          <w:b/>
          <w:bCs/>
          <w:sz w:val="18"/>
          <w:szCs w:val="18"/>
        </w:rPr>
        <w:t xml:space="preserve"> på omstående sida</w:t>
      </w:r>
    </w:p>
    <w:tbl>
      <w:tblPr>
        <w:tblStyle w:val="Tabellrutnt"/>
        <w:tblW w:w="8789" w:type="dxa"/>
        <w:tblInd w:w="-147" w:type="dxa"/>
        <w:tblLook w:val="04A0" w:firstRow="1" w:lastRow="0" w:firstColumn="1" w:lastColumn="0" w:noHBand="0" w:noVBand="1"/>
      </w:tblPr>
      <w:tblGrid>
        <w:gridCol w:w="4253"/>
        <w:gridCol w:w="4536"/>
      </w:tblGrid>
      <w:tr w:rsidR="001032CA" w:rsidRPr="001E7883" w14:paraId="0A501AF1" w14:textId="77777777" w:rsidTr="007B04BF">
        <w:tc>
          <w:tcPr>
            <w:tcW w:w="4253" w:type="dxa"/>
          </w:tcPr>
          <w:p w14:paraId="21A45E68" w14:textId="77777777" w:rsidR="001032CA" w:rsidRPr="001E7883" w:rsidRDefault="001032CA" w:rsidP="0017767D">
            <w:pPr>
              <w:pStyle w:val="BRFprotokollBRD1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1E7883">
              <w:rPr>
                <w:rFonts w:asciiTheme="majorHAnsi" w:hAnsiTheme="majorHAnsi" w:cstheme="majorHAnsi"/>
                <w:sz w:val="16"/>
                <w:szCs w:val="16"/>
              </w:rPr>
              <w:t>Underskrift innehavare 1</w:t>
            </w:r>
          </w:p>
          <w:p w14:paraId="10C03973" w14:textId="77777777" w:rsidR="001032CA" w:rsidRPr="001E7883" w:rsidRDefault="001032CA" w:rsidP="0017767D">
            <w:pPr>
              <w:pStyle w:val="BRFprotokollBRD1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5FBC626" w14:textId="39C68A9B" w:rsidR="001032CA" w:rsidRPr="001E7883" w:rsidRDefault="001032CA" w:rsidP="0017767D">
            <w:pPr>
              <w:pStyle w:val="BRFprotokollBRD1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6" w:type="dxa"/>
          </w:tcPr>
          <w:p w14:paraId="76ED57D9" w14:textId="67922AE0" w:rsidR="001032CA" w:rsidRPr="001E7883" w:rsidRDefault="001032CA" w:rsidP="0017767D">
            <w:pPr>
              <w:pStyle w:val="BRFprotokollBRD1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1E7883">
              <w:rPr>
                <w:rFonts w:asciiTheme="majorHAnsi" w:hAnsiTheme="majorHAnsi" w:cstheme="majorHAnsi"/>
                <w:sz w:val="16"/>
                <w:szCs w:val="16"/>
              </w:rPr>
              <w:t>Underskrift innehavare 2</w:t>
            </w:r>
          </w:p>
        </w:tc>
      </w:tr>
    </w:tbl>
    <w:p w14:paraId="453C54BD" w14:textId="15CE9250" w:rsidR="009C274F" w:rsidRPr="00CA746B" w:rsidRDefault="000163E5" w:rsidP="009C274F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4"/>
          <w:szCs w:val="24"/>
          <w:lang w:bidi="ar-SA"/>
        </w:rPr>
      </w:pPr>
      <w:r w:rsidRPr="00CA746B">
        <w:rPr>
          <w:rFonts w:asciiTheme="majorHAnsi" w:hAnsiTheme="majorHAnsi" w:cstheme="majorHAnsi"/>
          <w:b/>
          <w:bCs/>
          <w:color w:val="000000"/>
          <w:sz w:val="24"/>
          <w:szCs w:val="24"/>
          <w:lang w:bidi="ar-SA"/>
        </w:rPr>
        <w:lastRenderedPageBreak/>
        <w:t>Regler</w:t>
      </w:r>
      <w:r w:rsidR="009C274F" w:rsidRPr="009C274F">
        <w:rPr>
          <w:rFonts w:asciiTheme="majorHAnsi" w:hAnsiTheme="majorHAnsi" w:cstheme="majorHAnsi"/>
          <w:b/>
          <w:bCs/>
          <w:color w:val="000000"/>
          <w:sz w:val="24"/>
          <w:szCs w:val="24"/>
          <w:lang w:bidi="ar-SA"/>
        </w:rPr>
        <w:t xml:space="preserve"> för renovering</w:t>
      </w:r>
      <w:r w:rsidRPr="00CA746B">
        <w:rPr>
          <w:rFonts w:asciiTheme="majorHAnsi" w:hAnsiTheme="majorHAnsi" w:cstheme="majorHAnsi"/>
          <w:b/>
          <w:bCs/>
          <w:color w:val="000000"/>
          <w:sz w:val="24"/>
          <w:szCs w:val="24"/>
          <w:lang w:bidi="ar-SA"/>
        </w:rPr>
        <w:t xml:space="preserve"> och </w:t>
      </w:r>
      <w:r w:rsidR="009C274F" w:rsidRPr="009C274F">
        <w:rPr>
          <w:rFonts w:asciiTheme="majorHAnsi" w:hAnsiTheme="majorHAnsi" w:cstheme="majorHAnsi"/>
          <w:b/>
          <w:bCs/>
          <w:color w:val="000000"/>
          <w:sz w:val="24"/>
          <w:szCs w:val="24"/>
          <w:lang w:bidi="ar-SA"/>
        </w:rPr>
        <w:t xml:space="preserve">ombyggnad i lägenhet </w:t>
      </w:r>
    </w:p>
    <w:p w14:paraId="5681C5E3" w14:textId="77777777" w:rsidR="007F402F" w:rsidRPr="00F83F0C" w:rsidRDefault="007F402F" w:rsidP="009C274F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  <w:lang w:bidi="ar-SA"/>
        </w:rPr>
      </w:pPr>
    </w:p>
    <w:p w14:paraId="368BB419" w14:textId="78F29F66" w:rsidR="009C274F" w:rsidRPr="00F83F0C" w:rsidRDefault="00630DAE" w:rsidP="007F402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bidi="ar-SA"/>
        </w:rPr>
        <w:t>Du som b</w:t>
      </w:r>
      <w:r w:rsidR="009C274F" w:rsidRPr="00F83F0C">
        <w:rPr>
          <w:rFonts w:asciiTheme="majorHAnsi" w:hAnsiTheme="majorHAnsi" w:cstheme="majorHAnsi"/>
          <w:lang w:bidi="ar-SA"/>
        </w:rPr>
        <w:t>ostadsrättshavar</w:t>
      </w:r>
      <w:r w:rsidR="008E7F77">
        <w:rPr>
          <w:rFonts w:asciiTheme="majorHAnsi" w:hAnsiTheme="majorHAnsi" w:cstheme="majorHAnsi"/>
          <w:lang w:bidi="ar-SA"/>
        </w:rPr>
        <w:t>e</w:t>
      </w:r>
      <w:r w:rsidR="009C274F" w:rsidRPr="00F83F0C">
        <w:rPr>
          <w:rFonts w:asciiTheme="majorHAnsi" w:hAnsiTheme="majorHAnsi" w:cstheme="majorHAnsi"/>
          <w:lang w:bidi="ar-SA"/>
        </w:rPr>
        <w:t xml:space="preserve"> </w:t>
      </w:r>
      <w:r w:rsidR="00125BE7" w:rsidRPr="00F83F0C">
        <w:rPr>
          <w:rFonts w:asciiTheme="majorHAnsi" w:hAnsiTheme="majorHAnsi" w:cstheme="majorHAnsi"/>
          <w:lang w:bidi="ar-SA"/>
        </w:rPr>
        <w:t xml:space="preserve">får </w:t>
      </w:r>
      <w:r w:rsidR="009C274F" w:rsidRPr="00F83F0C">
        <w:rPr>
          <w:rFonts w:asciiTheme="majorHAnsi" w:hAnsiTheme="majorHAnsi" w:cstheme="majorHAnsi"/>
          <w:lang w:bidi="ar-SA"/>
        </w:rPr>
        <w:t xml:space="preserve">inte utan styrelsens tillstånd utföra åtgärder i </w:t>
      </w:r>
      <w:r w:rsidR="00381994">
        <w:rPr>
          <w:rFonts w:asciiTheme="majorHAnsi" w:hAnsiTheme="majorHAnsi" w:cstheme="majorHAnsi"/>
          <w:lang w:bidi="ar-SA"/>
        </w:rPr>
        <w:t>di</w:t>
      </w:r>
      <w:r w:rsidR="008E7F77">
        <w:rPr>
          <w:rFonts w:asciiTheme="majorHAnsi" w:hAnsiTheme="majorHAnsi" w:cstheme="majorHAnsi"/>
          <w:lang w:bidi="ar-SA"/>
        </w:rPr>
        <w:t>n l</w:t>
      </w:r>
      <w:r w:rsidR="009C274F" w:rsidRPr="00F83F0C">
        <w:rPr>
          <w:rFonts w:asciiTheme="majorHAnsi" w:hAnsiTheme="majorHAnsi" w:cstheme="majorHAnsi"/>
          <w:lang w:bidi="ar-SA"/>
        </w:rPr>
        <w:t>ägenhet som inne</w:t>
      </w:r>
      <w:r w:rsidR="003B294B">
        <w:rPr>
          <w:rFonts w:asciiTheme="majorHAnsi" w:hAnsiTheme="majorHAnsi" w:cstheme="majorHAnsi"/>
          <w:lang w:bidi="ar-SA"/>
        </w:rPr>
        <w:t>bär</w:t>
      </w:r>
      <w:r w:rsidR="009C274F" w:rsidRPr="00F83F0C">
        <w:rPr>
          <w:rFonts w:asciiTheme="majorHAnsi" w:hAnsiTheme="majorHAnsi" w:cstheme="majorHAnsi"/>
          <w:lang w:bidi="ar-SA"/>
        </w:rPr>
        <w:t xml:space="preserve"> </w:t>
      </w:r>
    </w:p>
    <w:p w14:paraId="7DFE529A" w14:textId="77777777" w:rsidR="00B15007" w:rsidRDefault="009C274F" w:rsidP="00B15007">
      <w:pPr>
        <w:rPr>
          <w:rFonts w:asciiTheme="majorHAnsi" w:hAnsiTheme="majorHAnsi" w:cstheme="majorHAnsi"/>
          <w:color w:val="000000"/>
          <w:lang w:bidi="ar-SA"/>
        </w:rPr>
      </w:pPr>
      <w:r w:rsidRPr="00F83F0C">
        <w:rPr>
          <w:rFonts w:asciiTheme="majorHAnsi" w:hAnsiTheme="majorHAnsi" w:cstheme="majorHAnsi"/>
        </w:rPr>
        <w:t>ingrepp i bärande konstruktion</w:t>
      </w:r>
      <w:r w:rsidR="00F83F0C">
        <w:rPr>
          <w:rFonts w:asciiTheme="majorHAnsi" w:hAnsiTheme="majorHAnsi" w:cstheme="majorHAnsi"/>
        </w:rPr>
        <w:t xml:space="preserve">, </w:t>
      </w:r>
      <w:r w:rsidRPr="00F83F0C">
        <w:rPr>
          <w:rFonts w:asciiTheme="majorHAnsi" w:hAnsiTheme="majorHAnsi" w:cstheme="majorHAnsi"/>
        </w:rPr>
        <w:t xml:space="preserve">ändring av befintlig ledning för avlopp, värme, vatten, eller </w:t>
      </w:r>
      <w:r w:rsidR="000163E5" w:rsidRPr="00F83F0C">
        <w:rPr>
          <w:rFonts w:asciiTheme="majorHAnsi" w:hAnsiTheme="majorHAnsi" w:cstheme="majorHAnsi"/>
        </w:rPr>
        <w:t>a</w:t>
      </w:r>
      <w:r w:rsidRPr="00F83F0C">
        <w:rPr>
          <w:rFonts w:asciiTheme="majorHAnsi" w:hAnsiTheme="majorHAnsi" w:cstheme="majorHAnsi"/>
        </w:rPr>
        <w:t>nnan väsentlig ändring av lägenheten</w:t>
      </w:r>
      <w:r w:rsidR="000163E5" w:rsidRPr="00F83F0C">
        <w:rPr>
          <w:rFonts w:asciiTheme="majorHAnsi" w:hAnsiTheme="majorHAnsi" w:cstheme="majorHAnsi"/>
        </w:rPr>
        <w:t>.</w:t>
      </w:r>
      <w:r w:rsidR="00F83F0C">
        <w:rPr>
          <w:rFonts w:asciiTheme="majorHAnsi" w:hAnsiTheme="majorHAnsi" w:cstheme="majorHAnsi"/>
        </w:rPr>
        <w:t xml:space="preserve"> </w:t>
      </w:r>
      <w:r w:rsidR="007F402F" w:rsidRPr="007F402F">
        <w:rPr>
          <w:rFonts w:asciiTheme="majorHAnsi" w:hAnsiTheme="majorHAnsi" w:cstheme="majorHAnsi"/>
          <w:color w:val="000000"/>
          <w:lang w:bidi="ar-SA"/>
        </w:rPr>
        <w:t>Även</w:t>
      </w:r>
      <w:r w:rsidR="007F402F" w:rsidRPr="009C274F">
        <w:rPr>
          <w:rFonts w:asciiTheme="majorHAnsi" w:hAnsiTheme="majorHAnsi" w:cstheme="majorHAnsi"/>
          <w:color w:val="000000"/>
          <w:lang w:bidi="ar-SA"/>
        </w:rPr>
        <w:t xml:space="preserve"> </w:t>
      </w:r>
      <w:r w:rsidR="007F402F" w:rsidRPr="007F402F">
        <w:rPr>
          <w:rFonts w:asciiTheme="majorHAnsi" w:hAnsiTheme="majorHAnsi" w:cstheme="majorHAnsi"/>
          <w:color w:val="000000"/>
          <w:lang w:bidi="ar-SA"/>
        </w:rPr>
        <w:t xml:space="preserve">för </w:t>
      </w:r>
      <w:r w:rsidR="007F402F" w:rsidRPr="009C274F">
        <w:rPr>
          <w:rFonts w:asciiTheme="majorHAnsi" w:hAnsiTheme="majorHAnsi" w:cstheme="majorHAnsi"/>
          <w:color w:val="000000"/>
          <w:lang w:bidi="ar-SA"/>
        </w:rPr>
        <w:t xml:space="preserve">borttagande av icke bärande vägg </w:t>
      </w:r>
      <w:r w:rsidR="007F402F" w:rsidRPr="007F402F">
        <w:rPr>
          <w:rFonts w:asciiTheme="majorHAnsi" w:hAnsiTheme="majorHAnsi" w:cstheme="majorHAnsi"/>
          <w:color w:val="000000"/>
          <w:lang w:bidi="ar-SA"/>
        </w:rPr>
        <w:t xml:space="preserve">kan </w:t>
      </w:r>
      <w:r w:rsidR="007F402F" w:rsidRPr="009C274F">
        <w:rPr>
          <w:rFonts w:asciiTheme="majorHAnsi" w:hAnsiTheme="majorHAnsi" w:cstheme="majorHAnsi"/>
          <w:color w:val="000000"/>
          <w:lang w:bidi="ar-SA"/>
        </w:rPr>
        <w:t xml:space="preserve">i vissa fall </w:t>
      </w:r>
      <w:r w:rsidR="007F402F" w:rsidRPr="007F402F">
        <w:rPr>
          <w:rFonts w:asciiTheme="majorHAnsi" w:hAnsiTheme="majorHAnsi" w:cstheme="majorHAnsi"/>
          <w:color w:val="000000"/>
          <w:lang w:bidi="ar-SA"/>
        </w:rPr>
        <w:t>behövas tillstånd</w:t>
      </w:r>
      <w:r w:rsidR="007F402F" w:rsidRPr="00F83F0C">
        <w:rPr>
          <w:rFonts w:asciiTheme="majorHAnsi" w:hAnsiTheme="majorHAnsi" w:cstheme="majorHAnsi"/>
          <w:color w:val="000000"/>
          <w:lang w:bidi="ar-SA"/>
        </w:rPr>
        <w:t>.</w:t>
      </w:r>
      <w:r w:rsidR="007F402F" w:rsidRPr="009C274F">
        <w:rPr>
          <w:rFonts w:asciiTheme="majorHAnsi" w:hAnsiTheme="majorHAnsi" w:cstheme="majorHAnsi"/>
          <w:color w:val="000000"/>
          <w:lang w:bidi="ar-SA"/>
        </w:rPr>
        <w:t xml:space="preserve"> </w:t>
      </w:r>
    </w:p>
    <w:p w14:paraId="2F6F68C7" w14:textId="77777777" w:rsidR="00B15007" w:rsidRDefault="00B15007" w:rsidP="00B15007">
      <w:pPr>
        <w:rPr>
          <w:rFonts w:asciiTheme="majorHAnsi" w:hAnsiTheme="majorHAnsi" w:cstheme="majorHAnsi"/>
          <w:color w:val="000000"/>
          <w:lang w:bidi="ar-SA"/>
        </w:rPr>
      </w:pPr>
    </w:p>
    <w:p w14:paraId="5B8D2511" w14:textId="20B3DE99" w:rsidR="00B15007" w:rsidRDefault="007F402F" w:rsidP="00B15007">
      <w:pPr>
        <w:rPr>
          <w:rFonts w:asciiTheme="majorHAnsi" w:hAnsiTheme="majorHAnsi" w:cstheme="majorHAnsi"/>
          <w:color w:val="000000"/>
          <w:lang w:bidi="ar-SA"/>
        </w:rPr>
      </w:pPr>
      <w:r>
        <w:rPr>
          <w:rFonts w:asciiTheme="majorHAnsi" w:hAnsiTheme="majorHAnsi" w:cstheme="majorHAnsi"/>
          <w:color w:val="000000"/>
          <w:lang w:bidi="ar-SA"/>
        </w:rPr>
        <w:t>För e</w:t>
      </w:r>
      <w:r w:rsidR="009C274F" w:rsidRPr="009C274F">
        <w:rPr>
          <w:rFonts w:asciiTheme="majorHAnsi" w:hAnsiTheme="majorHAnsi" w:cstheme="majorHAnsi"/>
          <w:color w:val="000000"/>
          <w:lang w:bidi="ar-SA"/>
        </w:rPr>
        <w:t>nklare renoveringar</w:t>
      </w:r>
      <w:r>
        <w:rPr>
          <w:rFonts w:asciiTheme="majorHAnsi" w:hAnsiTheme="majorHAnsi" w:cstheme="majorHAnsi"/>
          <w:color w:val="000000"/>
          <w:lang w:bidi="ar-SA"/>
        </w:rPr>
        <w:t>,</w:t>
      </w:r>
      <w:r w:rsidR="009C274F" w:rsidRPr="009C274F">
        <w:rPr>
          <w:rFonts w:asciiTheme="majorHAnsi" w:hAnsiTheme="majorHAnsi" w:cstheme="majorHAnsi"/>
          <w:color w:val="000000"/>
          <w:lang w:bidi="ar-SA"/>
        </w:rPr>
        <w:t xml:space="preserve"> t</w:t>
      </w:r>
      <w:r w:rsidR="00684370">
        <w:rPr>
          <w:rFonts w:asciiTheme="majorHAnsi" w:hAnsiTheme="majorHAnsi" w:cstheme="majorHAnsi"/>
          <w:color w:val="000000"/>
          <w:lang w:bidi="ar-SA"/>
        </w:rPr>
        <w:t>ill exempel</w:t>
      </w:r>
      <w:r w:rsidR="009C274F" w:rsidRPr="009C274F">
        <w:rPr>
          <w:rFonts w:asciiTheme="majorHAnsi" w:hAnsiTheme="majorHAnsi" w:cstheme="majorHAnsi"/>
          <w:color w:val="000000"/>
          <w:lang w:bidi="ar-SA"/>
        </w:rPr>
        <w:t xml:space="preserve"> målning, tapetsering, omläggning av golv eller byte av köksinredning, </w:t>
      </w:r>
      <w:r>
        <w:rPr>
          <w:rFonts w:asciiTheme="majorHAnsi" w:hAnsiTheme="majorHAnsi" w:cstheme="majorHAnsi"/>
          <w:color w:val="000000"/>
          <w:lang w:bidi="ar-SA"/>
        </w:rPr>
        <w:t>behövs</w:t>
      </w:r>
      <w:r w:rsidR="009C274F" w:rsidRPr="009C274F">
        <w:rPr>
          <w:rFonts w:asciiTheme="majorHAnsi" w:hAnsiTheme="majorHAnsi" w:cstheme="majorHAnsi"/>
          <w:color w:val="000000"/>
          <w:lang w:bidi="ar-SA"/>
        </w:rPr>
        <w:t xml:space="preserve"> inte tillstånd från styrelsen</w:t>
      </w:r>
      <w:r w:rsidR="00E92881" w:rsidRPr="00F83F0C">
        <w:rPr>
          <w:rFonts w:asciiTheme="majorHAnsi" w:hAnsiTheme="majorHAnsi" w:cstheme="majorHAnsi"/>
          <w:color w:val="000000"/>
          <w:lang w:bidi="ar-SA"/>
        </w:rPr>
        <w:t>.</w:t>
      </w:r>
      <w:r w:rsidR="00B15007" w:rsidRPr="00B15007">
        <w:rPr>
          <w:rFonts w:asciiTheme="majorHAnsi" w:hAnsiTheme="majorHAnsi" w:cstheme="majorHAnsi"/>
          <w:color w:val="000000"/>
          <w:lang w:bidi="ar-SA"/>
        </w:rPr>
        <w:t xml:space="preserve"> </w:t>
      </w:r>
    </w:p>
    <w:p w14:paraId="6A3D0280" w14:textId="77777777" w:rsidR="00B15007" w:rsidRDefault="00B15007" w:rsidP="00B15007">
      <w:pPr>
        <w:rPr>
          <w:rFonts w:asciiTheme="majorHAnsi" w:hAnsiTheme="majorHAnsi" w:cstheme="majorHAnsi"/>
          <w:color w:val="000000"/>
          <w:lang w:bidi="ar-SA"/>
        </w:rPr>
      </w:pPr>
    </w:p>
    <w:p w14:paraId="6AA1D7CF" w14:textId="77777777" w:rsidR="00B15007" w:rsidRDefault="00B15007" w:rsidP="00B15007">
      <w:pPr>
        <w:rPr>
          <w:rFonts w:asciiTheme="majorHAnsi" w:hAnsiTheme="majorHAnsi" w:cstheme="majorHAnsi"/>
          <w:color w:val="000000"/>
          <w:lang w:bidi="ar-SA"/>
        </w:rPr>
      </w:pPr>
      <w:r w:rsidRPr="00F83F0C">
        <w:rPr>
          <w:rFonts w:asciiTheme="majorHAnsi" w:hAnsiTheme="majorHAnsi" w:cstheme="majorHAnsi"/>
          <w:color w:val="000000"/>
          <w:lang w:bidi="ar-SA"/>
        </w:rPr>
        <w:t xml:space="preserve">Regler om detta </w:t>
      </w:r>
      <w:r>
        <w:rPr>
          <w:rFonts w:asciiTheme="majorHAnsi" w:hAnsiTheme="majorHAnsi" w:cstheme="majorHAnsi"/>
          <w:color w:val="000000"/>
          <w:lang w:bidi="ar-SA"/>
        </w:rPr>
        <w:t xml:space="preserve">finns i </w:t>
      </w:r>
      <w:r w:rsidRPr="00F83F0C">
        <w:rPr>
          <w:rFonts w:asciiTheme="majorHAnsi" w:hAnsiTheme="majorHAnsi" w:cstheme="majorHAnsi"/>
          <w:color w:val="000000"/>
          <w:lang w:bidi="ar-SA"/>
        </w:rPr>
        <w:t>bostadsrättslagen och i föreningens stadgar.</w:t>
      </w:r>
      <w:r>
        <w:rPr>
          <w:rFonts w:asciiTheme="majorHAnsi" w:hAnsiTheme="majorHAnsi" w:cstheme="majorHAnsi"/>
          <w:color w:val="000000"/>
          <w:lang w:bidi="ar-SA"/>
        </w:rPr>
        <w:t xml:space="preserve"> </w:t>
      </w:r>
      <w:r w:rsidRPr="009C274F">
        <w:rPr>
          <w:rFonts w:asciiTheme="majorHAnsi" w:hAnsiTheme="majorHAnsi" w:cstheme="majorHAnsi"/>
          <w:color w:val="000000"/>
          <w:lang w:bidi="ar-SA"/>
        </w:rPr>
        <w:t xml:space="preserve">Vad som är en väsentlig ändring </w:t>
      </w:r>
      <w:r>
        <w:rPr>
          <w:rFonts w:asciiTheme="majorHAnsi" w:hAnsiTheme="majorHAnsi" w:cstheme="majorHAnsi"/>
          <w:color w:val="000000"/>
          <w:lang w:bidi="ar-SA"/>
        </w:rPr>
        <w:br/>
      </w:r>
      <w:r w:rsidRPr="00F83F0C">
        <w:rPr>
          <w:rFonts w:asciiTheme="majorHAnsi" w:hAnsiTheme="majorHAnsi" w:cstheme="majorHAnsi"/>
          <w:color w:val="000000"/>
          <w:lang w:bidi="ar-SA"/>
        </w:rPr>
        <w:t>får avgöras</w:t>
      </w:r>
      <w:r w:rsidRPr="009C274F">
        <w:rPr>
          <w:rFonts w:asciiTheme="majorHAnsi" w:hAnsiTheme="majorHAnsi" w:cstheme="majorHAnsi"/>
          <w:color w:val="000000"/>
          <w:lang w:bidi="ar-SA"/>
        </w:rPr>
        <w:t xml:space="preserve"> från fall till fall</w:t>
      </w:r>
      <w:r w:rsidRPr="00F83F0C">
        <w:rPr>
          <w:rFonts w:asciiTheme="majorHAnsi" w:hAnsiTheme="majorHAnsi" w:cstheme="majorHAnsi"/>
          <w:color w:val="000000"/>
          <w:lang w:bidi="ar-SA"/>
        </w:rPr>
        <w:t xml:space="preserve">. </w:t>
      </w:r>
      <w:r>
        <w:rPr>
          <w:rFonts w:asciiTheme="majorHAnsi" w:hAnsiTheme="majorHAnsi" w:cstheme="majorHAnsi"/>
          <w:color w:val="000000"/>
          <w:lang w:bidi="ar-SA"/>
        </w:rPr>
        <w:t>Ansök</w:t>
      </w:r>
      <w:r w:rsidRPr="009C274F">
        <w:rPr>
          <w:rFonts w:asciiTheme="majorHAnsi" w:hAnsiTheme="majorHAnsi" w:cstheme="majorHAnsi"/>
          <w:color w:val="000000"/>
          <w:lang w:bidi="ar-SA"/>
        </w:rPr>
        <w:t xml:space="preserve"> </w:t>
      </w:r>
      <w:r w:rsidRPr="00F83F0C">
        <w:rPr>
          <w:rFonts w:asciiTheme="majorHAnsi" w:hAnsiTheme="majorHAnsi" w:cstheme="majorHAnsi"/>
          <w:color w:val="000000"/>
          <w:lang w:bidi="ar-SA"/>
        </w:rPr>
        <w:t xml:space="preserve">därför </w:t>
      </w:r>
      <w:r>
        <w:rPr>
          <w:rFonts w:asciiTheme="majorHAnsi" w:hAnsiTheme="majorHAnsi" w:cstheme="majorHAnsi"/>
          <w:color w:val="000000"/>
          <w:lang w:bidi="ar-SA"/>
        </w:rPr>
        <w:t xml:space="preserve">om </w:t>
      </w:r>
      <w:r w:rsidRPr="009C274F">
        <w:rPr>
          <w:rFonts w:asciiTheme="majorHAnsi" w:hAnsiTheme="majorHAnsi" w:cstheme="majorHAnsi"/>
          <w:color w:val="000000"/>
          <w:lang w:bidi="ar-SA"/>
        </w:rPr>
        <w:t xml:space="preserve">tillstånd </w:t>
      </w:r>
      <w:r w:rsidRPr="00F83F0C">
        <w:rPr>
          <w:rFonts w:asciiTheme="majorHAnsi" w:hAnsiTheme="majorHAnsi" w:cstheme="majorHAnsi"/>
          <w:color w:val="000000"/>
          <w:lang w:bidi="ar-SA"/>
        </w:rPr>
        <w:t xml:space="preserve">hellre </w:t>
      </w:r>
      <w:r w:rsidRPr="009C274F">
        <w:rPr>
          <w:rFonts w:asciiTheme="majorHAnsi" w:hAnsiTheme="majorHAnsi" w:cstheme="majorHAnsi"/>
          <w:color w:val="000000"/>
          <w:lang w:bidi="ar-SA"/>
        </w:rPr>
        <w:t>en gång för mycket än en gång för lite.</w:t>
      </w:r>
    </w:p>
    <w:p w14:paraId="46A0D0BF" w14:textId="77777777" w:rsidR="00B15007" w:rsidRDefault="00E92881" w:rsidP="00B15007">
      <w:pPr>
        <w:rPr>
          <w:rFonts w:asciiTheme="majorHAnsi" w:hAnsiTheme="majorHAnsi" w:cstheme="majorHAnsi"/>
          <w:color w:val="000000"/>
          <w:lang w:bidi="ar-SA"/>
        </w:rPr>
      </w:pPr>
      <w:r w:rsidRPr="009C274F">
        <w:rPr>
          <w:rFonts w:asciiTheme="majorHAnsi" w:hAnsiTheme="majorHAnsi" w:cstheme="majorHAnsi"/>
          <w:color w:val="000000"/>
          <w:lang w:bidi="ar-SA"/>
        </w:rPr>
        <w:t>Åtgärder som kräver styrelsens tillstånd får</w:t>
      </w:r>
      <w:r w:rsidR="00C54100">
        <w:rPr>
          <w:rFonts w:asciiTheme="majorHAnsi" w:hAnsiTheme="majorHAnsi" w:cstheme="majorHAnsi"/>
          <w:color w:val="000000"/>
          <w:lang w:bidi="ar-SA"/>
        </w:rPr>
        <w:t xml:space="preserve"> du påbörja </w:t>
      </w:r>
      <w:r w:rsidR="00C54100" w:rsidRPr="00C54100">
        <w:rPr>
          <w:rFonts w:asciiTheme="majorHAnsi" w:hAnsiTheme="majorHAnsi" w:cstheme="majorHAnsi"/>
          <w:color w:val="000000"/>
          <w:lang w:bidi="ar-SA"/>
        </w:rPr>
        <w:t xml:space="preserve">först </w:t>
      </w:r>
      <w:r w:rsidRPr="009C274F">
        <w:rPr>
          <w:rFonts w:asciiTheme="majorHAnsi" w:hAnsiTheme="majorHAnsi" w:cstheme="majorHAnsi"/>
          <w:i/>
          <w:iCs/>
          <w:color w:val="000000"/>
          <w:lang w:bidi="ar-SA"/>
        </w:rPr>
        <w:t>efter</w:t>
      </w:r>
      <w:r w:rsidRPr="009C274F">
        <w:rPr>
          <w:rFonts w:asciiTheme="majorHAnsi" w:hAnsiTheme="majorHAnsi" w:cstheme="majorHAnsi"/>
          <w:color w:val="000000"/>
          <w:lang w:bidi="ar-SA"/>
        </w:rPr>
        <w:t xml:space="preserve"> </w:t>
      </w:r>
      <w:r w:rsidR="00C54100">
        <w:rPr>
          <w:rFonts w:asciiTheme="majorHAnsi" w:hAnsiTheme="majorHAnsi" w:cstheme="majorHAnsi"/>
          <w:color w:val="000000"/>
          <w:lang w:bidi="ar-SA"/>
        </w:rPr>
        <w:t xml:space="preserve">det </w:t>
      </w:r>
      <w:r w:rsidRPr="009C274F">
        <w:rPr>
          <w:rFonts w:asciiTheme="majorHAnsi" w:hAnsiTheme="majorHAnsi" w:cstheme="majorHAnsi"/>
          <w:color w:val="000000"/>
          <w:lang w:bidi="ar-SA"/>
        </w:rPr>
        <w:t xml:space="preserve">att </w:t>
      </w:r>
      <w:r w:rsidR="00C54100">
        <w:rPr>
          <w:rFonts w:asciiTheme="majorHAnsi" w:hAnsiTheme="majorHAnsi" w:cstheme="majorHAnsi"/>
          <w:color w:val="000000"/>
          <w:lang w:bidi="ar-SA"/>
        </w:rPr>
        <w:t xml:space="preserve">du fått </w:t>
      </w:r>
      <w:r w:rsidRPr="009C274F">
        <w:rPr>
          <w:rFonts w:asciiTheme="majorHAnsi" w:hAnsiTheme="majorHAnsi" w:cstheme="majorHAnsi"/>
          <w:color w:val="000000"/>
          <w:lang w:bidi="ar-SA"/>
        </w:rPr>
        <w:t>tillstånd från styrelsen.</w:t>
      </w:r>
    </w:p>
    <w:p w14:paraId="3C611FD8" w14:textId="19C21B5F" w:rsidR="00E92881" w:rsidRPr="009C274F" w:rsidRDefault="00E92881" w:rsidP="00B15007">
      <w:pPr>
        <w:rPr>
          <w:rFonts w:asciiTheme="majorHAnsi" w:hAnsiTheme="majorHAnsi" w:cstheme="majorHAnsi"/>
          <w:color w:val="000000"/>
          <w:lang w:bidi="ar-SA"/>
        </w:rPr>
      </w:pPr>
      <w:r w:rsidRPr="009C274F">
        <w:rPr>
          <w:rFonts w:asciiTheme="majorHAnsi" w:hAnsiTheme="majorHAnsi" w:cstheme="majorHAnsi"/>
          <w:color w:val="000000"/>
          <w:lang w:bidi="ar-SA"/>
        </w:rPr>
        <w:t xml:space="preserve"> </w:t>
      </w:r>
    </w:p>
    <w:p w14:paraId="2E5AD240" w14:textId="48374724" w:rsidR="009C274F" w:rsidRPr="009C274F" w:rsidRDefault="009C274F" w:rsidP="00B25FB1">
      <w:pPr>
        <w:autoSpaceDE w:val="0"/>
        <w:autoSpaceDN w:val="0"/>
        <w:adjustRightInd w:val="0"/>
        <w:spacing w:after="180"/>
        <w:rPr>
          <w:rFonts w:asciiTheme="majorHAnsi" w:hAnsiTheme="majorHAnsi" w:cstheme="majorHAnsi"/>
          <w:color w:val="000000"/>
          <w:lang w:bidi="ar-SA"/>
        </w:rPr>
      </w:pPr>
      <w:r w:rsidRPr="009C274F">
        <w:rPr>
          <w:rFonts w:asciiTheme="majorHAnsi" w:hAnsiTheme="majorHAnsi" w:cstheme="majorHAnsi"/>
          <w:color w:val="000000"/>
          <w:lang w:bidi="ar-SA"/>
        </w:rPr>
        <w:t>Obs</w:t>
      </w:r>
      <w:r w:rsidR="00E92881" w:rsidRPr="00F83F0C">
        <w:rPr>
          <w:rFonts w:asciiTheme="majorHAnsi" w:hAnsiTheme="majorHAnsi" w:cstheme="majorHAnsi"/>
          <w:color w:val="000000"/>
          <w:lang w:bidi="ar-SA"/>
        </w:rPr>
        <w:t>! Du</w:t>
      </w:r>
      <w:r w:rsidRPr="009C274F">
        <w:rPr>
          <w:rFonts w:asciiTheme="majorHAnsi" w:hAnsiTheme="majorHAnsi" w:cstheme="majorHAnsi"/>
          <w:color w:val="000000"/>
          <w:lang w:bidi="ar-SA"/>
        </w:rPr>
        <w:t xml:space="preserve"> som bostadsrättshavare</w:t>
      </w:r>
      <w:r w:rsidR="00E92881" w:rsidRPr="00F83F0C">
        <w:rPr>
          <w:rFonts w:asciiTheme="majorHAnsi" w:hAnsiTheme="majorHAnsi" w:cstheme="majorHAnsi"/>
          <w:color w:val="000000"/>
          <w:lang w:bidi="ar-SA"/>
        </w:rPr>
        <w:t xml:space="preserve"> kan</w:t>
      </w:r>
      <w:r w:rsidRPr="009C274F">
        <w:rPr>
          <w:rFonts w:asciiTheme="majorHAnsi" w:hAnsiTheme="majorHAnsi" w:cstheme="majorHAnsi"/>
          <w:color w:val="000000"/>
          <w:lang w:bidi="ar-SA"/>
        </w:rPr>
        <w:t xml:space="preserve"> komma att hållas ansvarig</w:t>
      </w:r>
      <w:r w:rsidR="00E92881" w:rsidRPr="00F83F0C">
        <w:rPr>
          <w:rFonts w:asciiTheme="majorHAnsi" w:hAnsiTheme="majorHAnsi" w:cstheme="majorHAnsi"/>
          <w:color w:val="000000"/>
          <w:lang w:bidi="ar-SA"/>
        </w:rPr>
        <w:t xml:space="preserve"> för framtida problem som uppstår till följd av felaktigt utförda åtgärder</w:t>
      </w:r>
      <w:r w:rsidR="007F402F">
        <w:rPr>
          <w:rFonts w:asciiTheme="majorHAnsi" w:hAnsiTheme="majorHAnsi" w:cstheme="majorHAnsi"/>
          <w:color w:val="000000"/>
          <w:lang w:bidi="ar-SA"/>
        </w:rPr>
        <w:t>,</w:t>
      </w:r>
      <w:r w:rsidRPr="009C274F">
        <w:rPr>
          <w:rFonts w:asciiTheme="majorHAnsi" w:hAnsiTheme="majorHAnsi" w:cstheme="majorHAnsi"/>
          <w:color w:val="000000"/>
          <w:lang w:bidi="ar-SA"/>
        </w:rPr>
        <w:t xml:space="preserve"> även om styrelsen gett </w:t>
      </w:r>
      <w:r w:rsidR="00C54100">
        <w:rPr>
          <w:rFonts w:asciiTheme="majorHAnsi" w:hAnsiTheme="majorHAnsi" w:cstheme="majorHAnsi"/>
          <w:color w:val="000000"/>
          <w:lang w:bidi="ar-SA"/>
        </w:rPr>
        <w:t xml:space="preserve">sitt </w:t>
      </w:r>
      <w:r w:rsidRPr="009C274F">
        <w:rPr>
          <w:rFonts w:asciiTheme="majorHAnsi" w:hAnsiTheme="majorHAnsi" w:cstheme="majorHAnsi"/>
          <w:color w:val="000000"/>
          <w:lang w:bidi="ar-SA"/>
        </w:rPr>
        <w:t xml:space="preserve">tillstånd till åtgärden. Att styrelsen </w:t>
      </w:r>
      <w:r w:rsidR="00C54100">
        <w:rPr>
          <w:rFonts w:asciiTheme="majorHAnsi" w:hAnsiTheme="majorHAnsi" w:cstheme="majorHAnsi"/>
          <w:color w:val="000000"/>
          <w:lang w:bidi="ar-SA"/>
        </w:rPr>
        <w:t>ger tillstånd till</w:t>
      </w:r>
      <w:r w:rsidRPr="009C274F">
        <w:rPr>
          <w:rFonts w:asciiTheme="majorHAnsi" w:hAnsiTheme="majorHAnsi" w:cstheme="majorHAnsi"/>
          <w:color w:val="000000"/>
          <w:lang w:bidi="ar-SA"/>
        </w:rPr>
        <w:t xml:space="preserve"> åtgärden innebär inte att styrelsen eller föreningen tar över ansvaret för utförandet. </w:t>
      </w:r>
      <w:r w:rsidR="0085385A">
        <w:rPr>
          <w:rFonts w:asciiTheme="majorHAnsi" w:hAnsiTheme="majorHAnsi" w:cstheme="majorHAnsi"/>
          <w:color w:val="000000"/>
          <w:lang w:bidi="ar-SA"/>
        </w:rPr>
        <w:br/>
      </w:r>
      <w:r w:rsidRPr="009C274F">
        <w:rPr>
          <w:rFonts w:asciiTheme="majorHAnsi" w:hAnsiTheme="majorHAnsi" w:cstheme="majorHAnsi"/>
          <w:color w:val="000000"/>
          <w:lang w:bidi="ar-SA"/>
        </w:rPr>
        <w:t xml:space="preserve">Finns det tveksamheter ska fackman alltid </w:t>
      </w:r>
      <w:r w:rsidR="007F402F">
        <w:rPr>
          <w:rFonts w:asciiTheme="majorHAnsi" w:hAnsiTheme="majorHAnsi" w:cstheme="majorHAnsi"/>
          <w:color w:val="000000"/>
          <w:lang w:bidi="ar-SA"/>
        </w:rPr>
        <w:t>anlitas</w:t>
      </w:r>
      <w:r w:rsidRPr="009C274F">
        <w:rPr>
          <w:rFonts w:asciiTheme="majorHAnsi" w:hAnsiTheme="majorHAnsi" w:cstheme="majorHAnsi"/>
          <w:color w:val="000000"/>
          <w:lang w:bidi="ar-SA"/>
        </w:rPr>
        <w:t xml:space="preserve">. </w:t>
      </w:r>
      <w:r w:rsidR="00E92881" w:rsidRPr="00F83F0C">
        <w:rPr>
          <w:rFonts w:asciiTheme="majorHAnsi" w:hAnsiTheme="majorHAnsi" w:cstheme="majorHAnsi"/>
          <w:color w:val="000000"/>
          <w:lang w:bidi="ar-SA"/>
        </w:rPr>
        <w:t xml:space="preserve">Och även då, när en </w:t>
      </w:r>
      <w:r w:rsidR="008E7F77">
        <w:rPr>
          <w:rFonts w:asciiTheme="majorHAnsi" w:hAnsiTheme="majorHAnsi" w:cstheme="majorHAnsi"/>
          <w:color w:val="000000"/>
          <w:lang w:bidi="ar-SA"/>
        </w:rPr>
        <w:t>fackman</w:t>
      </w:r>
      <w:r w:rsidR="00E92881" w:rsidRPr="00F83F0C">
        <w:rPr>
          <w:rFonts w:asciiTheme="majorHAnsi" w:hAnsiTheme="majorHAnsi" w:cstheme="majorHAnsi"/>
          <w:color w:val="000000"/>
          <w:lang w:bidi="ar-SA"/>
        </w:rPr>
        <w:t xml:space="preserve"> anlitas, är det </w:t>
      </w:r>
      <w:r w:rsidR="007F402F">
        <w:rPr>
          <w:rFonts w:asciiTheme="majorHAnsi" w:hAnsiTheme="majorHAnsi" w:cstheme="majorHAnsi"/>
          <w:color w:val="000000"/>
          <w:lang w:bidi="ar-SA"/>
        </w:rPr>
        <w:t xml:space="preserve">du som </w:t>
      </w:r>
      <w:r w:rsidR="00E92881" w:rsidRPr="00F83F0C">
        <w:rPr>
          <w:rFonts w:asciiTheme="majorHAnsi" w:hAnsiTheme="majorHAnsi" w:cstheme="majorHAnsi"/>
          <w:color w:val="000000"/>
          <w:lang w:bidi="ar-SA"/>
        </w:rPr>
        <w:t>bostadsrättshavar</w:t>
      </w:r>
      <w:r w:rsidR="007F402F">
        <w:rPr>
          <w:rFonts w:asciiTheme="majorHAnsi" w:hAnsiTheme="majorHAnsi" w:cstheme="majorHAnsi"/>
          <w:color w:val="000000"/>
          <w:lang w:bidi="ar-SA"/>
        </w:rPr>
        <w:t>e</w:t>
      </w:r>
      <w:r w:rsidR="00E92881" w:rsidRPr="00F83F0C">
        <w:rPr>
          <w:rFonts w:asciiTheme="majorHAnsi" w:hAnsiTheme="majorHAnsi" w:cstheme="majorHAnsi"/>
          <w:color w:val="000000"/>
          <w:lang w:bidi="ar-SA"/>
        </w:rPr>
        <w:t xml:space="preserve"> som är ansvarig.</w:t>
      </w:r>
    </w:p>
    <w:p w14:paraId="3FF86FB6" w14:textId="2D1B9FFB" w:rsidR="000C11C3" w:rsidRPr="00DF2E26" w:rsidRDefault="000C11C3" w:rsidP="009C274F">
      <w:pPr>
        <w:autoSpaceDE w:val="0"/>
        <w:autoSpaceDN w:val="0"/>
        <w:adjustRightInd w:val="0"/>
        <w:spacing w:after="180"/>
        <w:rPr>
          <w:rFonts w:asciiTheme="majorHAnsi" w:hAnsiTheme="majorHAnsi" w:cstheme="majorHAnsi"/>
          <w:b/>
          <w:bCs/>
          <w:color w:val="000000"/>
          <w:lang w:bidi="ar-SA"/>
        </w:rPr>
      </w:pPr>
      <w:r w:rsidRPr="00DF2E26">
        <w:rPr>
          <w:rFonts w:asciiTheme="majorHAnsi" w:hAnsiTheme="majorHAnsi" w:cstheme="majorHAnsi"/>
          <w:b/>
          <w:bCs/>
          <w:color w:val="000000"/>
          <w:lang w:bidi="ar-SA"/>
        </w:rPr>
        <w:t>Fackmannamässigt utförande – bostadsrätthavarens ansvar</w:t>
      </w:r>
    </w:p>
    <w:p w14:paraId="42FB55F5" w14:textId="733CCDE2" w:rsidR="00630DAE" w:rsidRDefault="009C274F" w:rsidP="00DF2E26">
      <w:pPr>
        <w:autoSpaceDE w:val="0"/>
        <w:autoSpaceDN w:val="0"/>
        <w:adjustRightInd w:val="0"/>
        <w:spacing w:after="180"/>
        <w:rPr>
          <w:rFonts w:asciiTheme="majorHAnsi" w:hAnsiTheme="majorHAnsi" w:cstheme="majorHAnsi"/>
          <w:color w:val="000000"/>
          <w:lang w:bidi="ar-SA"/>
        </w:rPr>
      </w:pPr>
      <w:r w:rsidRPr="009C274F">
        <w:rPr>
          <w:rFonts w:asciiTheme="majorHAnsi" w:hAnsiTheme="majorHAnsi" w:cstheme="majorHAnsi"/>
          <w:color w:val="000000"/>
          <w:lang w:bidi="ar-SA"/>
        </w:rPr>
        <w:t>Många enklare renoveringar kan man utföra själv</w:t>
      </w:r>
      <w:r w:rsidR="000C11C3" w:rsidRPr="00F83F0C">
        <w:rPr>
          <w:rFonts w:asciiTheme="majorHAnsi" w:hAnsiTheme="majorHAnsi" w:cstheme="majorHAnsi"/>
          <w:color w:val="000000"/>
          <w:lang w:bidi="ar-SA"/>
        </w:rPr>
        <w:t xml:space="preserve">, </w:t>
      </w:r>
      <w:r w:rsidRPr="009C274F">
        <w:rPr>
          <w:rFonts w:asciiTheme="majorHAnsi" w:hAnsiTheme="majorHAnsi" w:cstheme="majorHAnsi"/>
          <w:color w:val="000000"/>
          <w:lang w:bidi="ar-SA"/>
        </w:rPr>
        <w:t xml:space="preserve">men vid exempelvis våtrumsarbeten eller förändring av elledningsnätet </w:t>
      </w:r>
      <w:r w:rsidR="003754B6" w:rsidRPr="00F83F0C">
        <w:rPr>
          <w:rFonts w:asciiTheme="majorHAnsi" w:hAnsiTheme="majorHAnsi" w:cstheme="majorHAnsi"/>
          <w:color w:val="000000"/>
          <w:lang w:bidi="ar-SA"/>
        </w:rPr>
        <w:t>ska</w:t>
      </w:r>
      <w:r w:rsidRPr="009C274F">
        <w:rPr>
          <w:rFonts w:asciiTheme="majorHAnsi" w:hAnsiTheme="majorHAnsi" w:cstheme="majorHAnsi"/>
          <w:color w:val="000000"/>
          <w:lang w:bidi="ar-SA"/>
        </w:rPr>
        <w:t xml:space="preserve"> alltid e</w:t>
      </w:r>
      <w:r w:rsidR="003754B6" w:rsidRPr="00F83F0C">
        <w:rPr>
          <w:rFonts w:asciiTheme="majorHAnsi" w:hAnsiTheme="majorHAnsi" w:cstheme="majorHAnsi"/>
          <w:color w:val="000000"/>
          <w:lang w:bidi="ar-SA"/>
        </w:rPr>
        <w:t>n</w:t>
      </w:r>
      <w:r w:rsidRPr="009C274F">
        <w:rPr>
          <w:rFonts w:asciiTheme="majorHAnsi" w:hAnsiTheme="majorHAnsi" w:cstheme="majorHAnsi"/>
          <w:color w:val="000000"/>
          <w:lang w:bidi="ar-SA"/>
        </w:rPr>
        <w:t xml:space="preserve"> auktorisera</w:t>
      </w:r>
      <w:r w:rsidR="003754B6" w:rsidRPr="00F83F0C">
        <w:rPr>
          <w:rFonts w:asciiTheme="majorHAnsi" w:hAnsiTheme="majorHAnsi" w:cstheme="majorHAnsi"/>
          <w:color w:val="000000"/>
          <w:lang w:bidi="ar-SA"/>
        </w:rPr>
        <w:t>d</w:t>
      </w:r>
      <w:r w:rsidRPr="009C274F">
        <w:rPr>
          <w:rFonts w:asciiTheme="majorHAnsi" w:hAnsiTheme="majorHAnsi" w:cstheme="majorHAnsi"/>
          <w:color w:val="000000"/>
          <w:lang w:bidi="ar-SA"/>
        </w:rPr>
        <w:t xml:space="preserve"> </w:t>
      </w:r>
      <w:r w:rsidR="003754B6" w:rsidRPr="00F83F0C">
        <w:rPr>
          <w:rFonts w:asciiTheme="majorHAnsi" w:hAnsiTheme="majorHAnsi" w:cstheme="majorHAnsi"/>
          <w:color w:val="000000"/>
          <w:lang w:bidi="ar-SA"/>
        </w:rPr>
        <w:t>hantverkare</w:t>
      </w:r>
      <w:r w:rsidRPr="009C274F">
        <w:rPr>
          <w:rFonts w:asciiTheme="majorHAnsi" w:hAnsiTheme="majorHAnsi" w:cstheme="majorHAnsi"/>
          <w:color w:val="000000"/>
          <w:lang w:bidi="ar-SA"/>
        </w:rPr>
        <w:t xml:space="preserve"> anlitas. </w:t>
      </w:r>
      <w:r w:rsidR="003754B6" w:rsidRPr="00F83F0C">
        <w:rPr>
          <w:rFonts w:asciiTheme="majorHAnsi" w:hAnsiTheme="majorHAnsi" w:cstheme="majorHAnsi"/>
          <w:color w:val="000000"/>
          <w:lang w:bidi="ar-SA"/>
        </w:rPr>
        <w:t xml:space="preserve">Denne ska tillhandhålla </w:t>
      </w:r>
      <w:r w:rsidRPr="009C274F">
        <w:rPr>
          <w:rFonts w:asciiTheme="majorHAnsi" w:hAnsiTheme="majorHAnsi" w:cstheme="majorHAnsi"/>
          <w:color w:val="000000"/>
          <w:lang w:bidi="ar-SA"/>
        </w:rPr>
        <w:t>ett intyg</w:t>
      </w:r>
      <w:r w:rsidR="00B44986" w:rsidRPr="00F83F0C">
        <w:rPr>
          <w:rFonts w:asciiTheme="majorHAnsi" w:hAnsiTheme="majorHAnsi" w:cstheme="majorHAnsi"/>
          <w:color w:val="000000"/>
          <w:lang w:bidi="ar-SA"/>
        </w:rPr>
        <w:t>,</w:t>
      </w:r>
      <w:r w:rsidRPr="009C274F">
        <w:rPr>
          <w:rFonts w:asciiTheme="majorHAnsi" w:hAnsiTheme="majorHAnsi" w:cstheme="majorHAnsi"/>
          <w:color w:val="000000"/>
          <w:lang w:bidi="ar-SA"/>
        </w:rPr>
        <w:t xml:space="preserve"> </w:t>
      </w:r>
      <w:r w:rsidR="00A11D7D">
        <w:rPr>
          <w:rFonts w:asciiTheme="majorHAnsi" w:hAnsiTheme="majorHAnsi" w:cstheme="majorHAnsi"/>
          <w:color w:val="000000"/>
          <w:lang w:bidi="ar-SA"/>
        </w:rPr>
        <w:br/>
      </w:r>
      <w:r w:rsidRPr="009C274F">
        <w:rPr>
          <w:rFonts w:asciiTheme="majorHAnsi" w:hAnsiTheme="majorHAnsi" w:cstheme="majorHAnsi"/>
          <w:color w:val="000000"/>
          <w:lang w:bidi="ar-SA"/>
        </w:rPr>
        <w:t>eller annan handling</w:t>
      </w:r>
      <w:r w:rsidR="00B44986" w:rsidRPr="00F83F0C">
        <w:rPr>
          <w:rFonts w:asciiTheme="majorHAnsi" w:hAnsiTheme="majorHAnsi" w:cstheme="majorHAnsi"/>
          <w:color w:val="000000"/>
          <w:lang w:bidi="ar-SA"/>
        </w:rPr>
        <w:t>,</w:t>
      </w:r>
      <w:r w:rsidRPr="009C274F">
        <w:rPr>
          <w:rFonts w:asciiTheme="majorHAnsi" w:hAnsiTheme="majorHAnsi" w:cstheme="majorHAnsi"/>
          <w:color w:val="000000"/>
          <w:lang w:bidi="ar-SA"/>
        </w:rPr>
        <w:t xml:space="preserve"> som styrker</w:t>
      </w:r>
      <w:r w:rsidR="00B0530D">
        <w:rPr>
          <w:rFonts w:asciiTheme="majorHAnsi" w:hAnsiTheme="majorHAnsi" w:cstheme="majorHAnsi"/>
          <w:color w:val="000000"/>
          <w:lang w:bidi="ar-SA"/>
        </w:rPr>
        <w:t xml:space="preserve"> </w:t>
      </w:r>
      <w:r w:rsidRPr="009C274F">
        <w:rPr>
          <w:rFonts w:asciiTheme="majorHAnsi" w:hAnsiTheme="majorHAnsi" w:cstheme="majorHAnsi"/>
          <w:color w:val="000000"/>
          <w:lang w:bidi="ar-SA"/>
        </w:rPr>
        <w:t>behörighet</w:t>
      </w:r>
      <w:r w:rsidR="00E63B5B">
        <w:rPr>
          <w:rFonts w:asciiTheme="majorHAnsi" w:hAnsiTheme="majorHAnsi" w:cstheme="majorHAnsi"/>
          <w:color w:val="000000"/>
          <w:lang w:bidi="ar-SA"/>
        </w:rPr>
        <w:t>en</w:t>
      </w:r>
      <w:r w:rsidRPr="009C274F">
        <w:rPr>
          <w:rFonts w:asciiTheme="majorHAnsi" w:hAnsiTheme="majorHAnsi" w:cstheme="majorHAnsi"/>
          <w:color w:val="000000"/>
          <w:lang w:bidi="ar-SA"/>
        </w:rPr>
        <w:t xml:space="preserve"> </w:t>
      </w:r>
      <w:r w:rsidR="003754B6" w:rsidRPr="00F83F0C">
        <w:rPr>
          <w:rFonts w:asciiTheme="majorHAnsi" w:hAnsiTheme="majorHAnsi" w:cstheme="majorHAnsi"/>
          <w:color w:val="000000"/>
          <w:lang w:bidi="ar-SA"/>
        </w:rPr>
        <w:t>och</w:t>
      </w:r>
      <w:r w:rsidRPr="009C274F">
        <w:rPr>
          <w:rFonts w:asciiTheme="majorHAnsi" w:hAnsiTheme="majorHAnsi" w:cstheme="majorHAnsi"/>
          <w:color w:val="000000"/>
          <w:lang w:bidi="ar-SA"/>
        </w:rPr>
        <w:t xml:space="preserve"> att arbetet utförs av fackman enligt gällande branschregler. </w:t>
      </w:r>
    </w:p>
    <w:p w14:paraId="3F1D75BD" w14:textId="75134D66" w:rsidR="00630DAE" w:rsidRDefault="00630DAE" w:rsidP="00630DAE">
      <w:pPr>
        <w:autoSpaceDE w:val="0"/>
        <w:autoSpaceDN w:val="0"/>
        <w:adjustRightInd w:val="0"/>
        <w:spacing w:after="180"/>
        <w:rPr>
          <w:rFonts w:asciiTheme="majorHAnsi" w:hAnsiTheme="majorHAnsi" w:cstheme="majorHAnsi"/>
          <w:color w:val="000000"/>
          <w:lang w:bidi="ar-SA"/>
        </w:rPr>
      </w:pPr>
      <w:r>
        <w:rPr>
          <w:rFonts w:asciiTheme="majorHAnsi" w:hAnsiTheme="majorHAnsi" w:cstheme="majorHAnsi"/>
          <w:color w:val="000000"/>
          <w:lang w:bidi="ar-SA"/>
        </w:rPr>
        <w:t>Du ska kunna visa</w:t>
      </w:r>
      <w:r w:rsidRPr="009C274F">
        <w:rPr>
          <w:rFonts w:asciiTheme="majorHAnsi" w:hAnsiTheme="majorHAnsi" w:cstheme="majorHAnsi"/>
          <w:color w:val="000000"/>
          <w:lang w:bidi="ar-SA"/>
        </w:rPr>
        <w:t xml:space="preserve"> att renoveringen utförs</w:t>
      </w:r>
      <w:r>
        <w:rPr>
          <w:rFonts w:asciiTheme="majorHAnsi" w:hAnsiTheme="majorHAnsi" w:cstheme="majorHAnsi"/>
          <w:color w:val="000000"/>
          <w:lang w:bidi="ar-SA"/>
        </w:rPr>
        <w:t xml:space="preserve"> av</w:t>
      </w:r>
      <w:r w:rsidRPr="009C274F">
        <w:rPr>
          <w:rFonts w:asciiTheme="majorHAnsi" w:hAnsiTheme="majorHAnsi" w:cstheme="majorHAnsi"/>
          <w:color w:val="000000"/>
          <w:lang w:bidi="ar-SA"/>
        </w:rPr>
        <w:t xml:space="preserve"> </w:t>
      </w:r>
      <w:r>
        <w:rPr>
          <w:rFonts w:asciiTheme="majorHAnsi" w:hAnsiTheme="majorHAnsi" w:cstheme="majorHAnsi"/>
          <w:color w:val="000000"/>
          <w:lang w:bidi="ar-SA"/>
        </w:rPr>
        <w:t xml:space="preserve">en person som av </w:t>
      </w:r>
      <w:r w:rsidRPr="009C274F">
        <w:rPr>
          <w:rFonts w:asciiTheme="majorHAnsi" w:hAnsiTheme="majorHAnsi" w:cstheme="majorHAnsi"/>
          <w:color w:val="000000"/>
          <w:lang w:bidi="ar-SA"/>
        </w:rPr>
        <w:t>branschorganisationern</w:t>
      </w:r>
      <w:r>
        <w:rPr>
          <w:rFonts w:asciiTheme="majorHAnsi" w:hAnsiTheme="majorHAnsi" w:cstheme="majorHAnsi"/>
          <w:color w:val="000000"/>
          <w:lang w:bidi="ar-SA"/>
        </w:rPr>
        <w:t>a</w:t>
      </w:r>
      <w:r w:rsidRPr="009A440E">
        <w:rPr>
          <w:rFonts w:asciiTheme="majorHAnsi" w:hAnsiTheme="majorHAnsi" w:cstheme="majorHAnsi"/>
          <w:color w:val="000000"/>
          <w:lang w:bidi="ar-SA"/>
        </w:rPr>
        <w:t xml:space="preserve"> </w:t>
      </w:r>
      <w:r>
        <w:rPr>
          <w:rFonts w:asciiTheme="majorHAnsi" w:hAnsiTheme="majorHAnsi" w:cstheme="majorHAnsi"/>
          <w:color w:val="000000"/>
          <w:lang w:bidi="ar-SA"/>
        </w:rPr>
        <w:t xml:space="preserve">är godkänd för uppgiften. Annars </w:t>
      </w:r>
      <w:r w:rsidRPr="009C274F">
        <w:rPr>
          <w:rFonts w:asciiTheme="majorHAnsi" w:hAnsiTheme="majorHAnsi" w:cstheme="majorHAnsi"/>
          <w:color w:val="000000"/>
          <w:lang w:bidi="ar-SA"/>
        </w:rPr>
        <w:t xml:space="preserve">kan skadeersättning </w:t>
      </w:r>
      <w:r w:rsidR="004A422E" w:rsidRPr="009C274F">
        <w:rPr>
          <w:rFonts w:asciiTheme="majorHAnsi" w:hAnsiTheme="majorHAnsi" w:cstheme="majorHAnsi"/>
          <w:color w:val="000000"/>
          <w:lang w:bidi="ar-SA"/>
        </w:rPr>
        <w:t xml:space="preserve">från försäkringsbolag </w:t>
      </w:r>
      <w:r w:rsidRPr="009C274F">
        <w:rPr>
          <w:rFonts w:asciiTheme="majorHAnsi" w:hAnsiTheme="majorHAnsi" w:cstheme="majorHAnsi"/>
          <w:color w:val="000000"/>
          <w:lang w:bidi="ar-SA"/>
        </w:rPr>
        <w:t>minska</w:t>
      </w:r>
      <w:r w:rsidRPr="00F83F0C">
        <w:rPr>
          <w:rFonts w:asciiTheme="majorHAnsi" w:hAnsiTheme="majorHAnsi" w:cstheme="majorHAnsi"/>
          <w:color w:val="000000"/>
          <w:lang w:bidi="ar-SA"/>
        </w:rPr>
        <w:t>,</w:t>
      </w:r>
      <w:r w:rsidRPr="009C274F">
        <w:rPr>
          <w:rFonts w:asciiTheme="majorHAnsi" w:hAnsiTheme="majorHAnsi" w:cstheme="majorHAnsi"/>
          <w:color w:val="000000"/>
          <w:lang w:bidi="ar-SA"/>
        </w:rPr>
        <w:t xml:space="preserve"> eller helt utebli</w:t>
      </w:r>
      <w:r w:rsidRPr="00F83F0C">
        <w:rPr>
          <w:rFonts w:asciiTheme="majorHAnsi" w:hAnsiTheme="majorHAnsi" w:cstheme="majorHAnsi"/>
          <w:color w:val="000000"/>
          <w:lang w:bidi="ar-SA"/>
        </w:rPr>
        <w:t>,</w:t>
      </w:r>
      <w:r w:rsidRPr="009C274F">
        <w:rPr>
          <w:rFonts w:asciiTheme="majorHAnsi" w:hAnsiTheme="majorHAnsi" w:cstheme="majorHAnsi"/>
          <w:color w:val="000000"/>
          <w:lang w:bidi="ar-SA"/>
        </w:rPr>
        <w:t xml:space="preserve"> vid eventuell framtida skada.</w:t>
      </w:r>
    </w:p>
    <w:p w14:paraId="368399E1" w14:textId="3BA270A4" w:rsidR="00DF2E26" w:rsidRPr="009C274F" w:rsidRDefault="00DF2E26" w:rsidP="00DF2E26">
      <w:pPr>
        <w:autoSpaceDE w:val="0"/>
        <w:autoSpaceDN w:val="0"/>
        <w:adjustRightInd w:val="0"/>
        <w:spacing w:after="180"/>
        <w:rPr>
          <w:rFonts w:asciiTheme="majorHAnsi" w:hAnsiTheme="majorHAnsi" w:cstheme="majorHAnsi"/>
          <w:color w:val="000000"/>
          <w:lang w:bidi="ar-SA"/>
        </w:rPr>
      </w:pPr>
      <w:r w:rsidRPr="009C274F">
        <w:rPr>
          <w:rFonts w:asciiTheme="majorHAnsi" w:hAnsiTheme="majorHAnsi" w:cstheme="majorHAnsi"/>
          <w:color w:val="000000"/>
          <w:lang w:bidi="ar-SA"/>
        </w:rPr>
        <w:t xml:space="preserve">Vid ingrepp i bärande konstruktion måste en byggnadskonstruktör konsulteras så att inte byggnadens hållfasthet riskeras. </w:t>
      </w:r>
      <w:r w:rsidRPr="00F83F0C">
        <w:rPr>
          <w:rFonts w:asciiTheme="majorHAnsi" w:hAnsiTheme="majorHAnsi" w:cstheme="majorHAnsi"/>
          <w:color w:val="000000"/>
          <w:lang w:bidi="ar-SA"/>
        </w:rPr>
        <w:t xml:space="preserve">Ett utlåtande från denne </w:t>
      </w:r>
      <w:r w:rsidRPr="009C274F">
        <w:rPr>
          <w:rFonts w:asciiTheme="majorHAnsi" w:hAnsiTheme="majorHAnsi" w:cstheme="majorHAnsi"/>
          <w:color w:val="000000"/>
          <w:lang w:bidi="ar-SA"/>
        </w:rPr>
        <w:t xml:space="preserve">ska biläggas ansökan till styrelsen. </w:t>
      </w:r>
      <w:r w:rsidRPr="00F83F0C">
        <w:rPr>
          <w:rFonts w:asciiTheme="majorHAnsi" w:hAnsiTheme="majorHAnsi" w:cstheme="majorHAnsi"/>
          <w:color w:val="000000"/>
          <w:lang w:bidi="ar-SA"/>
        </w:rPr>
        <w:t>Även</w:t>
      </w:r>
      <w:r w:rsidRPr="009C274F">
        <w:rPr>
          <w:rFonts w:asciiTheme="majorHAnsi" w:hAnsiTheme="majorHAnsi" w:cstheme="majorHAnsi"/>
          <w:color w:val="000000"/>
          <w:lang w:bidi="ar-SA"/>
        </w:rPr>
        <w:t xml:space="preserve"> borttagande av icke bärande vägg</w:t>
      </w:r>
      <w:r w:rsidR="009A440E">
        <w:rPr>
          <w:rFonts w:asciiTheme="majorHAnsi" w:hAnsiTheme="majorHAnsi" w:cstheme="majorHAnsi"/>
          <w:color w:val="000000"/>
          <w:lang w:bidi="ar-SA"/>
        </w:rPr>
        <w:t>ar</w:t>
      </w:r>
      <w:r w:rsidRPr="009C274F">
        <w:rPr>
          <w:rFonts w:asciiTheme="majorHAnsi" w:hAnsiTheme="majorHAnsi" w:cstheme="majorHAnsi"/>
          <w:color w:val="000000"/>
          <w:lang w:bidi="ar-SA"/>
        </w:rPr>
        <w:t xml:space="preserve"> kan påverka lägenheten väsentligt</w:t>
      </w:r>
      <w:r w:rsidRPr="00F83F0C">
        <w:rPr>
          <w:rFonts w:asciiTheme="majorHAnsi" w:hAnsiTheme="majorHAnsi" w:cstheme="majorHAnsi"/>
          <w:color w:val="000000"/>
          <w:lang w:bidi="ar-SA"/>
        </w:rPr>
        <w:t>. Styrelsen</w:t>
      </w:r>
      <w:r w:rsidRPr="009C274F">
        <w:rPr>
          <w:rFonts w:asciiTheme="majorHAnsi" w:hAnsiTheme="majorHAnsi" w:cstheme="majorHAnsi"/>
          <w:color w:val="000000"/>
          <w:lang w:bidi="ar-SA"/>
        </w:rPr>
        <w:t>s tillstånd</w:t>
      </w:r>
      <w:r w:rsidRPr="00F83F0C">
        <w:rPr>
          <w:rFonts w:asciiTheme="majorHAnsi" w:hAnsiTheme="majorHAnsi" w:cstheme="majorHAnsi"/>
          <w:color w:val="000000"/>
          <w:lang w:bidi="ar-SA"/>
        </w:rPr>
        <w:t xml:space="preserve"> ska</w:t>
      </w:r>
      <w:r w:rsidRPr="009C274F">
        <w:rPr>
          <w:rFonts w:asciiTheme="majorHAnsi" w:hAnsiTheme="majorHAnsi" w:cstheme="majorHAnsi"/>
          <w:color w:val="000000"/>
          <w:lang w:bidi="ar-SA"/>
        </w:rPr>
        <w:t xml:space="preserve"> därför alltid inhämtas för borttagande av vägg</w:t>
      </w:r>
      <w:r w:rsidR="009A440E">
        <w:rPr>
          <w:rFonts w:asciiTheme="majorHAnsi" w:hAnsiTheme="majorHAnsi" w:cstheme="majorHAnsi"/>
          <w:color w:val="000000"/>
          <w:lang w:bidi="ar-SA"/>
        </w:rPr>
        <w:t>ar</w:t>
      </w:r>
      <w:r w:rsidRPr="009C274F">
        <w:rPr>
          <w:rFonts w:asciiTheme="majorHAnsi" w:hAnsiTheme="majorHAnsi" w:cstheme="majorHAnsi"/>
          <w:color w:val="000000"/>
          <w:lang w:bidi="ar-SA"/>
        </w:rPr>
        <w:t xml:space="preserve">. </w:t>
      </w:r>
    </w:p>
    <w:p w14:paraId="13171A29" w14:textId="77777777" w:rsidR="004754B7" w:rsidRDefault="005C4C07" w:rsidP="009C274F">
      <w:pPr>
        <w:autoSpaceDE w:val="0"/>
        <w:autoSpaceDN w:val="0"/>
        <w:adjustRightInd w:val="0"/>
        <w:spacing w:after="180"/>
        <w:rPr>
          <w:rFonts w:asciiTheme="majorHAnsi" w:hAnsiTheme="majorHAnsi" w:cstheme="majorHAnsi"/>
          <w:color w:val="000000"/>
          <w:lang w:bidi="ar-SA"/>
        </w:rPr>
      </w:pPr>
      <w:r>
        <w:rPr>
          <w:rFonts w:asciiTheme="majorHAnsi" w:hAnsiTheme="majorHAnsi" w:cstheme="majorHAnsi"/>
          <w:color w:val="000000"/>
          <w:lang w:bidi="ar-SA"/>
        </w:rPr>
        <w:t>F</w:t>
      </w:r>
      <w:r w:rsidR="00153550" w:rsidRPr="00F83F0C">
        <w:rPr>
          <w:rFonts w:asciiTheme="majorHAnsi" w:hAnsiTheme="majorHAnsi" w:cstheme="majorHAnsi"/>
          <w:color w:val="000000"/>
          <w:lang w:bidi="ar-SA"/>
        </w:rPr>
        <w:t xml:space="preserve">ör </w:t>
      </w:r>
      <w:r w:rsidR="009C274F" w:rsidRPr="009C274F">
        <w:rPr>
          <w:rFonts w:asciiTheme="majorHAnsi" w:hAnsiTheme="majorHAnsi" w:cstheme="majorHAnsi"/>
          <w:color w:val="000000"/>
          <w:lang w:bidi="ar-SA"/>
        </w:rPr>
        <w:t xml:space="preserve">vissa ändringar </w:t>
      </w:r>
      <w:r w:rsidR="00153550" w:rsidRPr="00F83F0C">
        <w:rPr>
          <w:rFonts w:asciiTheme="majorHAnsi" w:hAnsiTheme="majorHAnsi" w:cstheme="majorHAnsi"/>
          <w:color w:val="000000"/>
          <w:lang w:bidi="ar-SA"/>
        </w:rPr>
        <w:t>krävs ett</w:t>
      </w:r>
      <w:r w:rsidR="009C274F" w:rsidRPr="009C274F">
        <w:rPr>
          <w:rFonts w:asciiTheme="majorHAnsi" w:hAnsiTheme="majorHAnsi" w:cstheme="majorHAnsi"/>
          <w:color w:val="000000"/>
          <w:lang w:bidi="ar-SA"/>
        </w:rPr>
        <w:t xml:space="preserve"> godkänt bygglov</w:t>
      </w:r>
      <w:r w:rsidR="00684370">
        <w:rPr>
          <w:rFonts w:asciiTheme="majorHAnsi" w:hAnsiTheme="majorHAnsi" w:cstheme="majorHAnsi"/>
          <w:color w:val="000000"/>
          <w:lang w:bidi="ar-SA"/>
        </w:rPr>
        <w:t xml:space="preserve"> från</w:t>
      </w:r>
      <w:r w:rsidR="00684370" w:rsidRPr="00F83F0C">
        <w:rPr>
          <w:rFonts w:asciiTheme="majorHAnsi" w:hAnsiTheme="majorHAnsi" w:cstheme="majorHAnsi"/>
          <w:color w:val="000000"/>
          <w:lang w:bidi="ar-SA"/>
        </w:rPr>
        <w:t xml:space="preserve"> kommunen</w:t>
      </w:r>
      <w:r w:rsidR="00B44986" w:rsidRPr="00F83F0C">
        <w:rPr>
          <w:rFonts w:asciiTheme="majorHAnsi" w:hAnsiTheme="majorHAnsi" w:cstheme="majorHAnsi"/>
          <w:color w:val="000000"/>
          <w:lang w:bidi="ar-SA"/>
        </w:rPr>
        <w:t>,</w:t>
      </w:r>
      <w:r w:rsidR="009C274F" w:rsidRPr="009C274F">
        <w:rPr>
          <w:rFonts w:asciiTheme="majorHAnsi" w:hAnsiTheme="majorHAnsi" w:cstheme="majorHAnsi"/>
          <w:color w:val="000000"/>
          <w:lang w:bidi="ar-SA"/>
        </w:rPr>
        <w:t xml:space="preserve"> eller </w:t>
      </w:r>
      <w:r w:rsidR="00684370">
        <w:rPr>
          <w:rFonts w:asciiTheme="majorHAnsi" w:hAnsiTheme="majorHAnsi" w:cstheme="majorHAnsi"/>
          <w:color w:val="000000"/>
          <w:lang w:bidi="ar-SA"/>
        </w:rPr>
        <w:t xml:space="preserve">att du gör </w:t>
      </w:r>
      <w:r w:rsidR="009C274F" w:rsidRPr="009C274F">
        <w:rPr>
          <w:rFonts w:asciiTheme="majorHAnsi" w:hAnsiTheme="majorHAnsi" w:cstheme="majorHAnsi"/>
          <w:color w:val="000000"/>
          <w:lang w:bidi="ar-SA"/>
        </w:rPr>
        <w:t>en bygganmälan</w:t>
      </w:r>
      <w:r w:rsidR="00684370">
        <w:rPr>
          <w:rFonts w:asciiTheme="majorHAnsi" w:hAnsiTheme="majorHAnsi" w:cstheme="majorHAnsi"/>
          <w:color w:val="000000"/>
          <w:lang w:bidi="ar-SA"/>
        </w:rPr>
        <w:t>.</w:t>
      </w:r>
      <w:r w:rsidR="00684370">
        <w:rPr>
          <w:rFonts w:asciiTheme="majorHAnsi" w:hAnsiTheme="majorHAnsi" w:cstheme="majorHAnsi"/>
          <w:color w:val="000000"/>
          <w:lang w:bidi="ar-SA"/>
        </w:rPr>
        <w:br/>
      </w:r>
      <w:r w:rsidR="00153550" w:rsidRPr="00F83F0C">
        <w:rPr>
          <w:rFonts w:asciiTheme="majorHAnsi" w:hAnsiTheme="majorHAnsi" w:cstheme="majorHAnsi"/>
          <w:color w:val="000000"/>
          <w:lang w:bidi="ar-SA"/>
        </w:rPr>
        <w:t xml:space="preserve">Det är du som bostadsrättshavare </w:t>
      </w:r>
      <w:r w:rsidR="009C274F" w:rsidRPr="009C274F">
        <w:rPr>
          <w:rFonts w:asciiTheme="majorHAnsi" w:hAnsiTheme="majorHAnsi" w:cstheme="majorHAnsi"/>
          <w:color w:val="000000"/>
          <w:lang w:bidi="ar-SA"/>
        </w:rPr>
        <w:t>som ansvarar för att kontrollera</w:t>
      </w:r>
      <w:r w:rsidR="00153550" w:rsidRPr="00F83F0C">
        <w:rPr>
          <w:rFonts w:asciiTheme="majorHAnsi" w:hAnsiTheme="majorHAnsi" w:cstheme="majorHAnsi"/>
          <w:color w:val="000000"/>
          <w:lang w:bidi="ar-SA"/>
        </w:rPr>
        <w:t xml:space="preserve"> om det behövs</w:t>
      </w:r>
      <w:r>
        <w:rPr>
          <w:rFonts w:asciiTheme="majorHAnsi" w:hAnsiTheme="majorHAnsi" w:cstheme="majorHAnsi"/>
          <w:color w:val="000000"/>
          <w:lang w:bidi="ar-SA"/>
        </w:rPr>
        <w:t>,</w:t>
      </w:r>
      <w:r w:rsidR="00153550" w:rsidRPr="00F83F0C">
        <w:rPr>
          <w:rFonts w:asciiTheme="majorHAnsi" w:hAnsiTheme="majorHAnsi" w:cstheme="majorHAnsi"/>
          <w:color w:val="000000"/>
          <w:lang w:bidi="ar-SA"/>
        </w:rPr>
        <w:t xml:space="preserve"> och i så fall</w:t>
      </w:r>
      <w:r w:rsidR="009C274F" w:rsidRPr="009C274F">
        <w:rPr>
          <w:rFonts w:asciiTheme="majorHAnsi" w:hAnsiTheme="majorHAnsi" w:cstheme="majorHAnsi"/>
          <w:color w:val="000000"/>
          <w:lang w:bidi="ar-SA"/>
        </w:rPr>
        <w:t xml:space="preserve"> ansöka om detta. </w:t>
      </w:r>
      <w:r w:rsidR="00730404">
        <w:rPr>
          <w:rFonts w:asciiTheme="majorHAnsi" w:hAnsiTheme="majorHAnsi" w:cstheme="majorHAnsi"/>
          <w:color w:val="000000"/>
          <w:lang w:bidi="ar-SA"/>
        </w:rPr>
        <w:t>Finns g</w:t>
      </w:r>
      <w:r w:rsidR="009C274F" w:rsidRPr="009C274F">
        <w:rPr>
          <w:rFonts w:asciiTheme="majorHAnsi" w:hAnsiTheme="majorHAnsi" w:cstheme="majorHAnsi"/>
          <w:color w:val="000000"/>
          <w:lang w:bidi="ar-SA"/>
        </w:rPr>
        <w:t>odkänt bygglov</w:t>
      </w:r>
      <w:r w:rsidR="00730404">
        <w:rPr>
          <w:rFonts w:asciiTheme="majorHAnsi" w:hAnsiTheme="majorHAnsi" w:cstheme="majorHAnsi"/>
          <w:color w:val="000000"/>
          <w:lang w:bidi="ar-SA"/>
        </w:rPr>
        <w:t>,</w:t>
      </w:r>
      <w:r w:rsidR="009C274F" w:rsidRPr="009C274F">
        <w:rPr>
          <w:rFonts w:asciiTheme="majorHAnsi" w:hAnsiTheme="majorHAnsi" w:cstheme="majorHAnsi"/>
          <w:color w:val="000000"/>
          <w:lang w:bidi="ar-SA"/>
        </w:rPr>
        <w:t xml:space="preserve"> </w:t>
      </w:r>
      <w:r w:rsidR="00153550" w:rsidRPr="00F83F0C">
        <w:rPr>
          <w:rFonts w:asciiTheme="majorHAnsi" w:hAnsiTheme="majorHAnsi" w:cstheme="majorHAnsi"/>
          <w:color w:val="000000"/>
          <w:lang w:bidi="ar-SA"/>
        </w:rPr>
        <w:t xml:space="preserve">eller </w:t>
      </w:r>
      <w:r w:rsidR="00684370">
        <w:rPr>
          <w:rFonts w:asciiTheme="majorHAnsi" w:hAnsiTheme="majorHAnsi" w:cstheme="majorHAnsi"/>
          <w:color w:val="000000"/>
          <w:lang w:bidi="ar-SA"/>
        </w:rPr>
        <w:t xml:space="preserve">har </w:t>
      </w:r>
      <w:r w:rsidR="00153550" w:rsidRPr="00F83F0C">
        <w:rPr>
          <w:rFonts w:asciiTheme="majorHAnsi" w:hAnsiTheme="majorHAnsi" w:cstheme="majorHAnsi"/>
          <w:color w:val="000000"/>
          <w:lang w:bidi="ar-SA"/>
        </w:rPr>
        <w:t>bygganmälan</w:t>
      </w:r>
      <w:r w:rsidR="00684370">
        <w:rPr>
          <w:rFonts w:asciiTheme="majorHAnsi" w:hAnsiTheme="majorHAnsi" w:cstheme="majorHAnsi"/>
          <w:color w:val="000000"/>
          <w:lang w:bidi="ar-SA"/>
        </w:rPr>
        <w:t xml:space="preserve"> gjorts</w:t>
      </w:r>
      <w:r w:rsidR="00730404">
        <w:rPr>
          <w:rFonts w:asciiTheme="majorHAnsi" w:hAnsiTheme="majorHAnsi" w:cstheme="majorHAnsi"/>
          <w:color w:val="000000"/>
          <w:lang w:bidi="ar-SA"/>
        </w:rPr>
        <w:t>,</w:t>
      </w:r>
      <w:r w:rsidR="00153550" w:rsidRPr="00F83F0C">
        <w:rPr>
          <w:rFonts w:asciiTheme="majorHAnsi" w:hAnsiTheme="majorHAnsi" w:cstheme="majorHAnsi"/>
          <w:color w:val="000000"/>
          <w:lang w:bidi="ar-SA"/>
        </w:rPr>
        <w:t xml:space="preserve"> ska</w:t>
      </w:r>
      <w:r w:rsidR="009C274F" w:rsidRPr="009C274F">
        <w:rPr>
          <w:rFonts w:asciiTheme="majorHAnsi" w:hAnsiTheme="majorHAnsi" w:cstheme="majorHAnsi"/>
          <w:color w:val="000000"/>
          <w:lang w:bidi="ar-SA"/>
        </w:rPr>
        <w:t xml:space="preserve"> </w:t>
      </w:r>
      <w:r w:rsidR="00730404">
        <w:rPr>
          <w:rFonts w:asciiTheme="majorHAnsi" w:hAnsiTheme="majorHAnsi" w:cstheme="majorHAnsi"/>
          <w:color w:val="000000"/>
          <w:lang w:bidi="ar-SA"/>
        </w:rPr>
        <w:t xml:space="preserve">detta </w:t>
      </w:r>
      <w:r w:rsidR="009C274F" w:rsidRPr="009C274F">
        <w:rPr>
          <w:rFonts w:asciiTheme="majorHAnsi" w:hAnsiTheme="majorHAnsi" w:cstheme="majorHAnsi"/>
          <w:color w:val="000000"/>
          <w:lang w:bidi="ar-SA"/>
        </w:rPr>
        <w:t xml:space="preserve">biläggas ansökan </w:t>
      </w:r>
      <w:r w:rsidR="00153550" w:rsidRPr="00F83F0C">
        <w:rPr>
          <w:rFonts w:asciiTheme="majorHAnsi" w:hAnsiTheme="majorHAnsi" w:cstheme="majorHAnsi"/>
          <w:color w:val="000000"/>
          <w:lang w:bidi="ar-SA"/>
        </w:rPr>
        <w:t>till styrelsen</w:t>
      </w:r>
      <w:r w:rsidR="00730404">
        <w:rPr>
          <w:rFonts w:asciiTheme="majorHAnsi" w:hAnsiTheme="majorHAnsi" w:cstheme="majorHAnsi"/>
          <w:color w:val="000000"/>
          <w:lang w:bidi="ar-SA"/>
        </w:rPr>
        <w:t>.</w:t>
      </w:r>
      <w:r w:rsidR="00153550" w:rsidRPr="00F83F0C">
        <w:rPr>
          <w:rFonts w:asciiTheme="majorHAnsi" w:hAnsiTheme="majorHAnsi" w:cstheme="majorHAnsi"/>
          <w:color w:val="000000"/>
          <w:lang w:bidi="ar-SA"/>
        </w:rPr>
        <w:t xml:space="preserve"> E</w:t>
      </w:r>
      <w:r w:rsidR="00153550" w:rsidRPr="009C274F">
        <w:rPr>
          <w:rFonts w:asciiTheme="majorHAnsi" w:hAnsiTheme="majorHAnsi" w:cstheme="majorHAnsi"/>
          <w:color w:val="000000"/>
          <w:lang w:bidi="ar-SA"/>
        </w:rPr>
        <w:t xml:space="preserve">tt beviljat </w:t>
      </w:r>
      <w:r w:rsidR="00684370">
        <w:rPr>
          <w:rFonts w:asciiTheme="majorHAnsi" w:hAnsiTheme="majorHAnsi" w:cstheme="majorHAnsi"/>
          <w:color w:val="000000"/>
          <w:lang w:bidi="ar-SA"/>
        </w:rPr>
        <w:t>tillstånd</w:t>
      </w:r>
      <w:r w:rsidR="00153550" w:rsidRPr="009C274F">
        <w:rPr>
          <w:rFonts w:asciiTheme="majorHAnsi" w:hAnsiTheme="majorHAnsi" w:cstheme="majorHAnsi"/>
          <w:color w:val="000000"/>
          <w:lang w:bidi="ar-SA"/>
        </w:rPr>
        <w:t xml:space="preserve"> hos kommunen</w:t>
      </w:r>
      <w:r w:rsidR="00153550" w:rsidRPr="00F83F0C">
        <w:rPr>
          <w:rFonts w:asciiTheme="majorHAnsi" w:hAnsiTheme="majorHAnsi" w:cstheme="majorHAnsi"/>
          <w:color w:val="000000"/>
          <w:lang w:bidi="ar-SA"/>
        </w:rPr>
        <w:t xml:space="preserve"> </w:t>
      </w:r>
      <w:r w:rsidR="00153550" w:rsidRPr="009C274F">
        <w:rPr>
          <w:rFonts w:asciiTheme="majorHAnsi" w:hAnsiTheme="majorHAnsi" w:cstheme="majorHAnsi"/>
          <w:color w:val="000000"/>
          <w:lang w:bidi="ar-SA"/>
        </w:rPr>
        <w:t xml:space="preserve">innebär </w:t>
      </w:r>
      <w:r w:rsidR="00153550" w:rsidRPr="00F83F0C">
        <w:rPr>
          <w:rFonts w:asciiTheme="majorHAnsi" w:hAnsiTheme="majorHAnsi" w:cstheme="majorHAnsi"/>
          <w:color w:val="000000"/>
          <w:lang w:bidi="ar-SA"/>
        </w:rPr>
        <w:t xml:space="preserve">inte </w:t>
      </w:r>
      <w:r w:rsidR="00153550" w:rsidRPr="009C274F">
        <w:rPr>
          <w:rFonts w:asciiTheme="majorHAnsi" w:hAnsiTheme="majorHAnsi" w:cstheme="majorHAnsi"/>
          <w:color w:val="000000"/>
          <w:lang w:bidi="ar-SA"/>
        </w:rPr>
        <w:t xml:space="preserve">att </w:t>
      </w:r>
      <w:r w:rsidR="00153550" w:rsidRPr="00F83F0C">
        <w:rPr>
          <w:rFonts w:asciiTheme="majorHAnsi" w:hAnsiTheme="majorHAnsi" w:cstheme="majorHAnsi"/>
          <w:color w:val="000000"/>
          <w:lang w:bidi="ar-SA"/>
        </w:rPr>
        <w:t xml:space="preserve">du </w:t>
      </w:r>
      <w:r w:rsidR="00153550" w:rsidRPr="009C274F">
        <w:rPr>
          <w:rFonts w:asciiTheme="majorHAnsi" w:hAnsiTheme="majorHAnsi" w:cstheme="majorHAnsi"/>
          <w:color w:val="000000"/>
          <w:lang w:bidi="ar-SA"/>
        </w:rPr>
        <w:t xml:space="preserve">automatiskt </w:t>
      </w:r>
      <w:r w:rsidR="00730404">
        <w:rPr>
          <w:rFonts w:asciiTheme="majorHAnsi" w:hAnsiTheme="majorHAnsi" w:cstheme="majorHAnsi"/>
          <w:color w:val="000000"/>
          <w:lang w:bidi="ar-SA"/>
        </w:rPr>
        <w:t>får</w:t>
      </w:r>
      <w:r w:rsidR="00153550" w:rsidRPr="009C274F">
        <w:rPr>
          <w:rFonts w:asciiTheme="majorHAnsi" w:hAnsiTheme="majorHAnsi" w:cstheme="majorHAnsi"/>
          <w:color w:val="000000"/>
          <w:lang w:bidi="ar-SA"/>
        </w:rPr>
        <w:t xml:space="preserve"> tillstånd av styrelsen.</w:t>
      </w:r>
    </w:p>
    <w:p w14:paraId="346EC40B" w14:textId="02C5EC1C" w:rsidR="009C274F" w:rsidRDefault="0002797F" w:rsidP="009C274F">
      <w:pPr>
        <w:autoSpaceDE w:val="0"/>
        <w:autoSpaceDN w:val="0"/>
        <w:adjustRightInd w:val="0"/>
        <w:spacing w:after="180"/>
        <w:rPr>
          <w:rFonts w:asciiTheme="majorHAnsi" w:hAnsiTheme="majorHAnsi" w:cstheme="majorHAnsi"/>
          <w:color w:val="000000"/>
          <w:lang w:bidi="ar-SA"/>
        </w:rPr>
      </w:pPr>
      <w:r w:rsidRPr="009C274F">
        <w:rPr>
          <w:rFonts w:asciiTheme="majorHAnsi" w:hAnsiTheme="majorHAnsi" w:cstheme="majorHAnsi"/>
          <w:color w:val="000000"/>
          <w:lang w:bidi="ar-SA"/>
        </w:rPr>
        <w:t xml:space="preserve">Om </w:t>
      </w:r>
      <w:r w:rsidRPr="00F83F0C">
        <w:rPr>
          <w:rFonts w:asciiTheme="majorHAnsi" w:hAnsiTheme="majorHAnsi" w:cstheme="majorHAnsi"/>
          <w:color w:val="000000"/>
          <w:lang w:bidi="ar-SA"/>
        </w:rPr>
        <w:t>du som</w:t>
      </w:r>
      <w:r w:rsidRPr="009C274F">
        <w:rPr>
          <w:rFonts w:asciiTheme="majorHAnsi" w:hAnsiTheme="majorHAnsi" w:cstheme="majorHAnsi"/>
          <w:color w:val="000000"/>
          <w:lang w:bidi="ar-SA"/>
        </w:rPr>
        <w:t xml:space="preserve"> bostadsrättshavare genomför en tillståndspliktig ändring i </w:t>
      </w:r>
      <w:r>
        <w:rPr>
          <w:rFonts w:asciiTheme="majorHAnsi" w:hAnsiTheme="majorHAnsi" w:cstheme="majorHAnsi"/>
          <w:color w:val="000000"/>
          <w:lang w:bidi="ar-SA"/>
        </w:rPr>
        <w:t xml:space="preserve">din </w:t>
      </w:r>
      <w:r w:rsidRPr="009C274F">
        <w:rPr>
          <w:rFonts w:asciiTheme="majorHAnsi" w:hAnsiTheme="majorHAnsi" w:cstheme="majorHAnsi"/>
          <w:color w:val="000000"/>
          <w:lang w:bidi="ar-SA"/>
        </w:rPr>
        <w:t>lägenhet</w:t>
      </w:r>
      <w:r>
        <w:rPr>
          <w:rFonts w:asciiTheme="majorHAnsi" w:hAnsiTheme="majorHAnsi" w:cstheme="majorHAnsi"/>
          <w:color w:val="000000"/>
          <w:lang w:bidi="ar-SA"/>
        </w:rPr>
        <w:t xml:space="preserve"> </w:t>
      </w:r>
      <w:r w:rsidRPr="009C274F">
        <w:rPr>
          <w:rFonts w:asciiTheme="majorHAnsi" w:hAnsiTheme="majorHAnsi" w:cstheme="majorHAnsi"/>
          <w:color w:val="000000"/>
          <w:lang w:bidi="ar-SA"/>
        </w:rPr>
        <w:t>utan</w:t>
      </w:r>
      <w:r>
        <w:rPr>
          <w:rFonts w:asciiTheme="majorHAnsi" w:hAnsiTheme="majorHAnsi" w:cstheme="majorHAnsi"/>
          <w:color w:val="000000"/>
          <w:lang w:bidi="ar-SA"/>
        </w:rPr>
        <w:t xml:space="preserve"> att ha</w:t>
      </w:r>
      <w:r w:rsidRPr="009C274F">
        <w:rPr>
          <w:rFonts w:asciiTheme="majorHAnsi" w:hAnsiTheme="majorHAnsi" w:cstheme="majorHAnsi"/>
          <w:color w:val="000000"/>
          <w:lang w:bidi="ar-SA"/>
        </w:rPr>
        <w:t xml:space="preserve"> </w:t>
      </w:r>
      <w:r>
        <w:rPr>
          <w:rFonts w:asciiTheme="majorHAnsi" w:hAnsiTheme="majorHAnsi" w:cstheme="majorHAnsi"/>
          <w:color w:val="000000"/>
          <w:lang w:bidi="ar-SA"/>
        </w:rPr>
        <w:t xml:space="preserve">styrelsens </w:t>
      </w:r>
      <w:r w:rsidRPr="009C274F">
        <w:rPr>
          <w:rFonts w:asciiTheme="majorHAnsi" w:hAnsiTheme="majorHAnsi" w:cstheme="majorHAnsi"/>
          <w:color w:val="000000"/>
          <w:lang w:bidi="ar-SA"/>
        </w:rPr>
        <w:t xml:space="preserve">tillstånd, kan föreningen kräva att </w:t>
      </w:r>
      <w:r w:rsidRPr="00F83F0C">
        <w:rPr>
          <w:rFonts w:asciiTheme="majorHAnsi" w:hAnsiTheme="majorHAnsi" w:cstheme="majorHAnsi"/>
          <w:color w:val="000000"/>
          <w:lang w:bidi="ar-SA"/>
        </w:rPr>
        <w:t>du</w:t>
      </w:r>
      <w:r w:rsidRPr="009C274F">
        <w:rPr>
          <w:rFonts w:asciiTheme="majorHAnsi" w:hAnsiTheme="majorHAnsi" w:cstheme="majorHAnsi"/>
          <w:color w:val="000000"/>
          <w:lang w:bidi="ar-SA"/>
        </w:rPr>
        <w:t xml:space="preserve"> återställer lägenheten till tidigare skick</w:t>
      </w:r>
      <w:r>
        <w:rPr>
          <w:rFonts w:asciiTheme="majorHAnsi" w:hAnsiTheme="majorHAnsi" w:cstheme="majorHAnsi"/>
          <w:color w:val="000000"/>
          <w:lang w:bidi="ar-SA"/>
        </w:rPr>
        <w:t>,</w:t>
      </w:r>
      <w:r w:rsidRPr="009C274F">
        <w:rPr>
          <w:rFonts w:asciiTheme="majorHAnsi" w:hAnsiTheme="majorHAnsi" w:cstheme="majorHAnsi"/>
          <w:color w:val="000000"/>
          <w:lang w:bidi="ar-SA"/>
        </w:rPr>
        <w:t xml:space="preserve"> om ändringarna är till påtaglig skada eller olägenhet för för</w:t>
      </w:r>
      <w:r>
        <w:rPr>
          <w:rFonts w:asciiTheme="majorHAnsi" w:hAnsiTheme="majorHAnsi" w:cstheme="majorHAnsi"/>
          <w:color w:val="000000"/>
          <w:lang w:bidi="ar-SA"/>
        </w:rPr>
        <w:t>e</w:t>
      </w:r>
      <w:r w:rsidRPr="009C274F">
        <w:rPr>
          <w:rFonts w:asciiTheme="majorHAnsi" w:hAnsiTheme="majorHAnsi" w:cstheme="majorHAnsi"/>
          <w:color w:val="000000"/>
          <w:lang w:bidi="ar-SA"/>
        </w:rPr>
        <w:t xml:space="preserve">ningen. </w:t>
      </w:r>
      <w:r>
        <w:rPr>
          <w:rFonts w:asciiTheme="majorHAnsi" w:hAnsiTheme="majorHAnsi" w:cstheme="majorHAnsi"/>
          <w:color w:val="000000"/>
          <w:lang w:bidi="ar-SA"/>
        </w:rPr>
        <w:br/>
      </w:r>
      <w:r>
        <w:rPr>
          <w:rFonts w:asciiTheme="majorHAnsi" w:hAnsiTheme="majorHAnsi" w:cstheme="majorHAnsi"/>
          <w:color w:val="000000"/>
          <w:lang w:bidi="ar-SA"/>
        </w:rPr>
        <w:br/>
      </w:r>
      <w:r w:rsidR="0082047B" w:rsidRPr="00F83F0C">
        <w:rPr>
          <w:rFonts w:asciiTheme="majorHAnsi" w:hAnsiTheme="majorHAnsi" w:cstheme="majorHAnsi"/>
          <w:color w:val="000000"/>
          <w:lang w:bidi="ar-SA"/>
        </w:rPr>
        <w:t xml:space="preserve">Du står själv för </w:t>
      </w:r>
      <w:r w:rsidR="009C274F" w:rsidRPr="009C274F">
        <w:rPr>
          <w:rFonts w:asciiTheme="majorHAnsi" w:hAnsiTheme="majorHAnsi" w:cstheme="majorHAnsi"/>
          <w:color w:val="000000"/>
          <w:lang w:bidi="ar-SA"/>
        </w:rPr>
        <w:t xml:space="preserve">alla kostnader </w:t>
      </w:r>
      <w:r w:rsidR="0082047B" w:rsidRPr="00F83F0C">
        <w:rPr>
          <w:rFonts w:asciiTheme="majorHAnsi" w:hAnsiTheme="majorHAnsi" w:cstheme="majorHAnsi"/>
          <w:color w:val="000000"/>
          <w:lang w:bidi="ar-SA"/>
        </w:rPr>
        <w:t xml:space="preserve">som är </w:t>
      </w:r>
      <w:r w:rsidR="009C274F" w:rsidRPr="009C274F">
        <w:rPr>
          <w:rFonts w:asciiTheme="majorHAnsi" w:hAnsiTheme="majorHAnsi" w:cstheme="majorHAnsi"/>
          <w:color w:val="000000"/>
          <w:lang w:bidi="ar-SA"/>
        </w:rPr>
        <w:t>förknippade med utredningar, kons</w:t>
      </w:r>
      <w:r w:rsidR="00A5364B">
        <w:rPr>
          <w:rFonts w:asciiTheme="majorHAnsi" w:hAnsiTheme="majorHAnsi" w:cstheme="majorHAnsi"/>
          <w:color w:val="000000"/>
          <w:lang w:bidi="ar-SA"/>
        </w:rPr>
        <w:t>ulter</w:t>
      </w:r>
      <w:r w:rsidR="009C274F" w:rsidRPr="009C274F">
        <w:rPr>
          <w:rFonts w:asciiTheme="majorHAnsi" w:hAnsiTheme="majorHAnsi" w:cstheme="majorHAnsi"/>
          <w:color w:val="000000"/>
          <w:lang w:bidi="ar-SA"/>
        </w:rPr>
        <w:t>, bygg</w:t>
      </w:r>
      <w:r>
        <w:rPr>
          <w:rFonts w:asciiTheme="majorHAnsi" w:hAnsiTheme="majorHAnsi" w:cstheme="majorHAnsi"/>
          <w:color w:val="000000"/>
          <w:lang w:bidi="ar-SA"/>
        </w:rPr>
        <w:t>anmälan</w:t>
      </w:r>
      <w:r w:rsidR="009C274F" w:rsidRPr="009C274F">
        <w:rPr>
          <w:rFonts w:asciiTheme="majorHAnsi" w:hAnsiTheme="majorHAnsi" w:cstheme="majorHAnsi"/>
          <w:color w:val="000000"/>
          <w:lang w:bidi="ar-SA"/>
        </w:rPr>
        <w:t xml:space="preserve"> m</w:t>
      </w:r>
      <w:r w:rsidR="0082047B" w:rsidRPr="00F83F0C">
        <w:rPr>
          <w:rFonts w:asciiTheme="majorHAnsi" w:hAnsiTheme="majorHAnsi" w:cstheme="majorHAnsi"/>
          <w:color w:val="000000"/>
          <w:lang w:bidi="ar-SA"/>
        </w:rPr>
        <w:t xml:space="preserve">ed mera, </w:t>
      </w:r>
      <w:r w:rsidR="00A5364B">
        <w:rPr>
          <w:rFonts w:asciiTheme="majorHAnsi" w:hAnsiTheme="majorHAnsi" w:cstheme="majorHAnsi"/>
          <w:color w:val="000000"/>
          <w:lang w:bidi="ar-SA"/>
        </w:rPr>
        <w:br/>
      </w:r>
      <w:r w:rsidR="0082047B" w:rsidRPr="009C274F">
        <w:rPr>
          <w:rFonts w:asciiTheme="majorHAnsi" w:hAnsiTheme="majorHAnsi" w:cstheme="majorHAnsi"/>
          <w:color w:val="000000"/>
          <w:lang w:bidi="ar-SA"/>
        </w:rPr>
        <w:t>om inget annat är beslutat av föreningen</w:t>
      </w:r>
      <w:r w:rsidR="0082047B" w:rsidRPr="00F83F0C">
        <w:rPr>
          <w:rFonts w:asciiTheme="majorHAnsi" w:hAnsiTheme="majorHAnsi" w:cstheme="majorHAnsi"/>
          <w:color w:val="000000"/>
          <w:lang w:bidi="ar-SA"/>
        </w:rPr>
        <w:t>.</w:t>
      </w:r>
      <w:r w:rsidR="009C274F" w:rsidRPr="009C274F">
        <w:rPr>
          <w:rFonts w:asciiTheme="majorHAnsi" w:hAnsiTheme="majorHAnsi" w:cstheme="majorHAnsi"/>
          <w:color w:val="000000"/>
          <w:lang w:bidi="ar-SA"/>
        </w:rPr>
        <w:t xml:space="preserve"> </w:t>
      </w:r>
    </w:p>
    <w:p w14:paraId="5128C327" w14:textId="7EB33C8D" w:rsidR="00B25FB1" w:rsidRPr="00B25FB1" w:rsidRDefault="00B25FB1" w:rsidP="00B25FB1">
      <w:pPr>
        <w:autoSpaceDE w:val="0"/>
        <w:autoSpaceDN w:val="0"/>
        <w:adjustRightInd w:val="0"/>
        <w:spacing w:after="180"/>
        <w:rPr>
          <w:rFonts w:asciiTheme="majorHAnsi" w:hAnsiTheme="majorHAnsi" w:cstheme="majorHAnsi"/>
          <w:b/>
          <w:bCs/>
          <w:color w:val="000000"/>
          <w:sz w:val="12"/>
          <w:szCs w:val="12"/>
          <w:lang w:bidi="ar-SA"/>
        </w:rPr>
      </w:pPr>
      <w:r w:rsidRPr="00B25FB1">
        <w:rPr>
          <w:rFonts w:asciiTheme="majorHAnsi" w:hAnsiTheme="majorHAnsi" w:cstheme="majorHAnsi"/>
          <w:b/>
          <w:bCs/>
          <w:color w:val="000000"/>
          <w:lang w:bidi="ar-SA"/>
        </w:rPr>
        <w:t>Tänk på följande när du ska renovera eller bygga om din lägenhet:</w:t>
      </w:r>
    </w:p>
    <w:p w14:paraId="23D39659" w14:textId="77777777" w:rsidR="00B25FB1" w:rsidRPr="00F83F0C" w:rsidRDefault="00B25FB1" w:rsidP="00B25FB1">
      <w:pPr>
        <w:rPr>
          <w:rFonts w:asciiTheme="majorHAnsi" w:hAnsiTheme="majorHAnsi" w:cstheme="majorHAnsi"/>
        </w:rPr>
      </w:pPr>
      <w:r w:rsidRPr="00F83F0C">
        <w:rPr>
          <w:rFonts w:asciiTheme="majorHAnsi" w:hAnsiTheme="majorHAnsi" w:cstheme="majorHAnsi"/>
        </w:rPr>
        <w:t xml:space="preserve">• Alla renoveringar ska vara fackmannamässigt utförda. </w:t>
      </w:r>
    </w:p>
    <w:p w14:paraId="073B8C62" w14:textId="77777777" w:rsidR="00B25FB1" w:rsidRPr="00F83F0C" w:rsidRDefault="00B25FB1" w:rsidP="00B25FB1">
      <w:pPr>
        <w:rPr>
          <w:rFonts w:asciiTheme="majorHAnsi" w:hAnsiTheme="majorHAnsi" w:cstheme="majorHAnsi"/>
        </w:rPr>
      </w:pPr>
      <w:r w:rsidRPr="00F83F0C">
        <w:rPr>
          <w:rFonts w:asciiTheme="majorHAnsi" w:hAnsiTheme="majorHAnsi" w:cstheme="majorHAnsi"/>
        </w:rPr>
        <w:t>• Buller som kan störa närboende ska minimeras och koncentreras till så få tillfällen som möjligt. Meddela gärna grannarna i förväg</w:t>
      </w:r>
      <w:r>
        <w:rPr>
          <w:rFonts w:asciiTheme="majorHAnsi" w:hAnsiTheme="majorHAnsi" w:cstheme="majorHAnsi"/>
        </w:rPr>
        <w:t>,</w:t>
      </w:r>
      <w:r w:rsidRPr="00F83F0C">
        <w:rPr>
          <w:rFonts w:asciiTheme="majorHAnsi" w:hAnsiTheme="majorHAnsi" w:cstheme="majorHAnsi"/>
        </w:rPr>
        <w:t xml:space="preserve"> om du vet att det kommer att låta mycket. </w:t>
      </w:r>
    </w:p>
    <w:p w14:paraId="5BB78573" w14:textId="77777777" w:rsidR="00A11D7D" w:rsidRDefault="00B25FB1" w:rsidP="00B25FB1">
      <w:pPr>
        <w:rPr>
          <w:rFonts w:asciiTheme="majorHAnsi" w:hAnsiTheme="majorHAnsi" w:cstheme="majorHAnsi"/>
        </w:rPr>
      </w:pPr>
      <w:r w:rsidRPr="00F83F0C">
        <w:rPr>
          <w:rFonts w:asciiTheme="majorHAnsi" w:hAnsiTheme="majorHAnsi" w:cstheme="majorHAnsi"/>
        </w:rPr>
        <w:t>• Förvara inte materi</w:t>
      </w:r>
      <w:r>
        <w:rPr>
          <w:rFonts w:asciiTheme="majorHAnsi" w:hAnsiTheme="majorHAnsi" w:cstheme="majorHAnsi"/>
        </w:rPr>
        <w:t>e</w:t>
      </w:r>
      <w:r w:rsidRPr="00F83F0C">
        <w:rPr>
          <w:rFonts w:asciiTheme="majorHAnsi" w:hAnsiTheme="majorHAnsi" w:cstheme="majorHAnsi"/>
        </w:rPr>
        <w:t xml:space="preserve">l eller skräp i trapphus, på gård eller i andra gemensamma utrymmen. </w:t>
      </w:r>
    </w:p>
    <w:p w14:paraId="128539FC" w14:textId="2AA048BB" w:rsidR="00B25FB1" w:rsidRPr="00F83F0C" w:rsidRDefault="00B25FB1" w:rsidP="00B25FB1">
      <w:pPr>
        <w:rPr>
          <w:rFonts w:asciiTheme="majorHAnsi" w:hAnsiTheme="majorHAnsi" w:cstheme="majorHAnsi"/>
        </w:rPr>
      </w:pPr>
      <w:r w:rsidRPr="00F83F0C">
        <w:rPr>
          <w:rFonts w:asciiTheme="majorHAnsi" w:hAnsiTheme="majorHAnsi" w:cstheme="majorHAnsi"/>
        </w:rPr>
        <w:t>I samband</w:t>
      </w:r>
      <w:r w:rsidR="00A11D7D">
        <w:rPr>
          <w:rFonts w:asciiTheme="majorHAnsi" w:hAnsiTheme="majorHAnsi" w:cstheme="majorHAnsi"/>
        </w:rPr>
        <w:t xml:space="preserve"> </w:t>
      </w:r>
      <w:r w:rsidRPr="00F83F0C">
        <w:rPr>
          <w:rFonts w:asciiTheme="majorHAnsi" w:hAnsiTheme="majorHAnsi" w:cstheme="majorHAnsi"/>
        </w:rPr>
        <w:t xml:space="preserve">med borttransport av byggavfall </w:t>
      </w:r>
      <w:r>
        <w:rPr>
          <w:rFonts w:asciiTheme="majorHAnsi" w:hAnsiTheme="majorHAnsi" w:cstheme="majorHAnsi"/>
        </w:rPr>
        <w:t>och annat,</w:t>
      </w:r>
      <w:r w:rsidRPr="00F83F0C">
        <w:rPr>
          <w:rFonts w:asciiTheme="majorHAnsi" w:hAnsiTheme="majorHAnsi" w:cstheme="majorHAnsi"/>
        </w:rPr>
        <w:t xml:space="preserve"> ansvarar </w:t>
      </w:r>
      <w:r>
        <w:rPr>
          <w:rFonts w:asciiTheme="majorHAnsi" w:hAnsiTheme="majorHAnsi" w:cstheme="majorHAnsi"/>
        </w:rPr>
        <w:t>du</w:t>
      </w:r>
      <w:r w:rsidRPr="00F83F0C">
        <w:rPr>
          <w:rFonts w:asciiTheme="majorHAnsi" w:hAnsiTheme="majorHAnsi" w:cstheme="majorHAnsi"/>
        </w:rPr>
        <w:t xml:space="preserve"> för att trapp</w:t>
      </w:r>
      <w:r>
        <w:rPr>
          <w:rFonts w:asciiTheme="majorHAnsi" w:hAnsiTheme="majorHAnsi" w:cstheme="majorHAnsi"/>
        </w:rPr>
        <w:t>hus</w:t>
      </w:r>
      <w:r w:rsidRPr="00F83F0C">
        <w:rPr>
          <w:rFonts w:asciiTheme="majorHAnsi" w:hAnsiTheme="majorHAnsi" w:cstheme="majorHAnsi"/>
        </w:rPr>
        <w:t xml:space="preserve"> och övriga gemensamma utrymmen städas. </w:t>
      </w:r>
    </w:p>
    <w:p w14:paraId="1C0E3CBC" w14:textId="77777777" w:rsidR="00B25FB1" w:rsidRPr="00F83F0C" w:rsidRDefault="00B25FB1" w:rsidP="00B25FB1">
      <w:pPr>
        <w:rPr>
          <w:rFonts w:asciiTheme="majorHAnsi" w:hAnsiTheme="majorHAnsi" w:cstheme="majorHAnsi"/>
        </w:rPr>
      </w:pPr>
      <w:r w:rsidRPr="00F83F0C">
        <w:rPr>
          <w:rFonts w:asciiTheme="majorHAnsi" w:hAnsiTheme="majorHAnsi" w:cstheme="majorHAnsi"/>
        </w:rPr>
        <w:t xml:space="preserve">• Behöver vatten, el eller annat som påverkar andra boende stängas av måste </w:t>
      </w:r>
      <w:r>
        <w:rPr>
          <w:rFonts w:asciiTheme="majorHAnsi" w:hAnsiTheme="majorHAnsi" w:cstheme="majorHAnsi"/>
        </w:rPr>
        <w:t>du meddela</w:t>
      </w:r>
      <w:r w:rsidRPr="00F83F0C">
        <w:rPr>
          <w:rFonts w:asciiTheme="majorHAnsi" w:hAnsiTheme="majorHAnsi" w:cstheme="majorHAnsi"/>
        </w:rPr>
        <w:t xml:space="preserve"> berörda i förväg. Föreningens felanmälan ska också informeras om detta. </w:t>
      </w:r>
    </w:p>
    <w:sectPr w:rsidR="00B25FB1" w:rsidRPr="00F83F0C" w:rsidSect="00CC324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0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8051F" w14:textId="77777777" w:rsidR="00B45E52" w:rsidRDefault="00B45E52">
      <w:r>
        <w:separator/>
      </w:r>
    </w:p>
  </w:endnote>
  <w:endnote w:type="continuationSeparator" w:id="0">
    <w:p w14:paraId="7FC61F1D" w14:textId="77777777" w:rsidR="00B45E52" w:rsidRDefault="00B4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55029" w14:textId="77777777" w:rsidR="0004244D" w:rsidRDefault="0004244D" w:rsidP="0009510E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14:paraId="1270E4ED" w14:textId="77777777" w:rsidR="0004244D" w:rsidRDefault="0004244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326FF" w14:textId="77777777" w:rsidR="0004244D" w:rsidRPr="008F60BD" w:rsidRDefault="0004244D" w:rsidP="008F60BD">
    <w:pPr>
      <w:pStyle w:val="brfbrd"/>
      <w:pBdr>
        <w:top w:val="single" w:sz="4" w:space="1" w:color="auto"/>
      </w:pBdr>
      <w:tabs>
        <w:tab w:val="right" w:pos="7230"/>
      </w:tabs>
      <w:jc w:val="center"/>
      <w:rPr>
        <w:rFonts w:ascii="Calibri" w:hAnsi="Calibri"/>
        <w:sz w:val="18"/>
      </w:rPr>
    </w:pPr>
    <w:r w:rsidRPr="001507E0">
      <w:rPr>
        <w:rFonts w:ascii="Calibri" w:hAnsi="Calibri"/>
        <w:sz w:val="18"/>
      </w:rPr>
      <w:t>BRF ENGELBREKTSGÅRDARNA</w:t>
    </w:r>
    <w:r w:rsidRPr="001507E0">
      <w:rPr>
        <w:rFonts w:ascii="Calibri" w:hAnsi="Calibri" w:cs="Times New Roman"/>
        <w:color w:val="FF0000"/>
        <w:sz w:val="18"/>
      </w:rPr>
      <w:t xml:space="preserve"> </w:t>
    </w:r>
    <w:r>
      <w:rPr>
        <w:rFonts w:ascii="Calibri" w:hAnsi="Calibri" w:cs="Times New Roman"/>
        <w:sz w:val="18"/>
      </w:rPr>
      <w:t>– sid</w:t>
    </w:r>
    <w:r w:rsidRPr="001507E0">
      <w:rPr>
        <w:rFonts w:ascii="Calibri" w:hAnsi="Calibri" w:cs="Times New Roman"/>
        <w:sz w:val="18"/>
      </w:rPr>
      <w:t xml:space="preserve"> </w:t>
    </w:r>
    <w:r w:rsidRPr="001507E0">
      <w:rPr>
        <w:rFonts w:ascii="Calibri" w:hAnsi="Calibri" w:cs="Times New Roman"/>
        <w:sz w:val="18"/>
      </w:rPr>
      <w:fldChar w:fldCharType="begin"/>
    </w:r>
    <w:r w:rsidRPr="001507E0">
      <w:rPr>
        <w:rFonts w:ascii="Calibri" w:hAnsi="Calibri" w:cs="Times New Roman"/>
        <w:sz w:val="18"/>
      </w:rPr>
      <w:instrText xml:space="preserve"> PAGE </w:instrText>
    </w:r>
    <w:r w:rsidRPr="001507E0">
      <w:rPr>
        <w:rFonts w:ascii="Calibri" w:hAnsi="Calibri" w:cs="Times New Roman"/>
        <w:sz w:val="18"/>
      </w:rPr>
      <w:fldChar w:fldCharType="separate"/>
    </w:r>
    <w:r w:rsidR="00691D42">
      <w:rPr>
        <w:rFonts w:ascii="Calibri" w:hAnsi="Calibri" w:cs="Times New Roman"/>
        <w:noProof/>
        <w:sz w:val="18"/>
      </w:rPr>
      <w:t>2</w:t>
    </w:r>
    <w:r w:rsidRPr="001507E0">
      <w:rPr>
        <w:rFonts w:ascii="Calibri" w:hAnsi="Calibri" w:cs="Times New Roman"/>
        <w:sz w:val="18"/>
      </w:rPr>
      <w:fldChar w:fldCharType="end"/>
    </w:r>
    <w:r w:rsidRPr="001507E0">
      <w:rPr>
        <w:rFonts w:ascii="Calibri" w:hAnsi="Calibri" w:cs="Times New Roman"/>
        <w:sz w:val="18"/>
      </w:rPr>
      <w:t xml:space="preserve"> av </w:t>
    </w:r>
    <w:r w:rsidRPr="001507E0">
      <w:rPr>
        <w:rFonts w:ascii="Calibri" w:hAnsi="Calibri" w:cs="Times New Roman"/>
        <w:sz w:val="18"/>
      </w:rPr>
      <w:fldChar w:fldCharType="begin"/>
    </w:r>
    <w:r w:rsidRPr="001507E0">
      <w:rPr>
        <w:rFonts w:ascii="Calibri" w:hAnsi="Calibri" w:cs="Times New Roman"/>
        <w:sz w:val="18"/>
      </w:rPr>
      <w:instrText xml:space="preserve"> NUMPAGES </w:instrText>
    </w:r>
    <w:r w:rsidRPr="001507E0">
      <w:rPr>
        <w:rFonts w:ascii="Calibri" w:hAnsi="Calibri" w:cs="Times New Roman"/>
        <w:sz w:val="18"/>
      </w:rPr>
      <w:fldChar w:fldCharType="separate"/>
    </w:r>
    <w:r w:rsidR="00691D42">
      <w:rPr>
        <w:rFonts w:ascii="Calibri" w:hAnsi="Calibri" w:cs="Times New Roman"/>
        <w:noProof/>
        <w:sz w:val="18"/>
      </w:rPr>
      <w:t>2</w:t>
    </w:r>
    <w:r w:rsidRPr="001507E0">
      <w:rPr>
        <w:rFonts w:ascii="Calibri" w:hAnsi="Calibri" w:cs="Times New Roman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AD050" w14:textId="77777777" w:rsidR="0004244D" w:rsidRPr="001507E0" w:rsidRDefault="0004244D" w:rsidP="008F60BD">
    <w:pPr>
      <w:pStyle w:val="brfbrd"/>
      <w:pBdr>
        <w:top w:val="single" w:sz="4" w:space="1" w:color="auto"/>
      </w:pBdr>
      <w:tabs>
        <w:tab w:val="right" w:pos="7230"/>
      </w:tabs>
      <w:jc w:val="center"/>
      <w:rPr>
        <w:rFonts w:ascii="Calibri" w:hAnsi="Calibri"/>
        <w:sz w:val="18"/>
      </w:rPr>
    </w:pPr>
    <w:r w:rsidRPr="001507E0">
      <w:rPr>
        <w:rFonts w:ascii="Calibri" w:hAnsi="Calibri"/>
        <w:sz w:val="18"/>
      </w:rPr>
      <w:t>BRF ENGELBREKTSGÅRDARNA</w:t>
    </w:r>
    <w:r w:rsidRPr="001507E0">
      <w:rPr>
        <w:rFonts w:ascii="Calibri" w:hAnsi="Calibri" w:cs="Times New Roman"/>
        <w:color w:val="FF0000"/>
        <w:sz w:val="18"/>
      </w:rPr>
      <w:t xml:space="preserve"> </w:t>
    </w:r>
    <w:r>
      <w:rPr>
        <w:rFonts w:ascii="Calibri" w:hAnsi="Calibri" w:cs="Times New Roman"/>
        <w:sz w:val="18"/>
      </w:rPr>
      <w:t>– sid</w:t>
    </w:r>
    <w:r w:rsidRPr="001507E0">
      <w:rPr>
        <w:rFonts w:ascii="Calibri" w:hAnsi="Calibri" w:cs="Times New Roman"/>
        <w:sz w:val="18"/>
      </w:rPr>
      <w:t xml:space="preserve"> </w:t>
    </w:r>
    <w:r w:rsidRPr="001507E0">
      <w:rPr>
        <w:rFonts w:ascii="Calibri" w:hAnsi="Calibri" w:cs="Times New Roman"/>
        <w:sz w:val="18"/>
      </w:rPr>
      <w:fldChar w:fldCharType="begin"/>
    </w:r>
    <w:r w:rsidRPr="001507E0">
      <w:rPr>
        <w:rFonts w:ascii="Calibri" w:hAnsi="Calibri" w:cs="Times New Roman"/>
        <w:sz w:val="18"/>
      </w:rPr>
      <w:instrText xml:space="preserve"> PAGE </w:instrText>
    </w:r>
    <w:r w:rsidRPr="001507E0">
      <w:rPr>
        <w:rFonts w:ascii="Calibri" w:hAnsi="Calibri" w:cs="Times New Roman"/>
        <w:sz w:val="18"/>
      </w:rPr>
      <w:fldChar w:fldCharType="separate"/>
    </w:r>
    <w:r w:rsidR="00691D42">
      <w:rPr>
        <w:rFonts w:ascii="Calibri" w:hAnsi="Calibri" w:cs="Times New Roman"/>
        <w:noProof/>
        <w:sz w:val="18"/>
      </w:rPr>
      <w:t>1</w:t>
    </w:r>
    <w:r w:rsidRPr="001507E0">
      <w:rPr>
        <w:rFonts w:ascii="Calibri" w:hAnsi="Calibri" w:cs="Times New Roman"/>
        <w:sz w:val="18"/>
      </w:rPr>
      <w:fldChar w:fldCharType="end"/>
    </w:r>
    <w:r w:rsidRPr="001507E0">
      <w:rPr>
        <w:rFonts w:ascii="Calibri" w:hAnsi="Calibri" w:cs="Times New Roman"/>
        <w:sz w:val="18"/>
      </w:rPr>
      <w:t xml:space="preserve"> av </w:t>
    </w:r>
    <w:r w:rsidRPr="001507E0">
      <w:rPr>
        <w:rFonts w:ascii="Calibri" w:hAnsi="Calibri" w:cs="Times New Roman"/>
        <w:sz w:val="18"/>
      </w:rPr>
      <w:fldChar w:fldCharType="begin"/>
    </w:r>
    <w:r w:rsidRPr="001507E0">
      <w:rPr>
        <w:rFonts w:ascii="Calibri" w:hAnsi="Calibri" w:cs="Times New Roman"/>
        <w:sz w:val="18"/>
      </w:rPr>
      <w:instrText xml:space="preserve"> NUMPAGES </w:instrText>
    </w:r>
    <w:r w:rsidRPr="001507E0">
      <w:rPr>
        <w:rFonts w:ascii="Calibri" w:hAnsi="Calibri" w:cs="Times New Roman"/>
        <w:sz w:val="18"/>
      </w:rPr>
      <w:fldChar w:fldCharType="separate"/>
    </w:r>
    <w:r w:rsidR="00691D42">
      <w:rPr>
        <w:rFonts w:ascii="Calibri" w:hAnsi="Calibri" w:cs="Times New Roman"/>
        <w:noProof/>
        <w:sz w:val="18"/>
      </w:rPr>
      <w:t>2</w:t>
    </w:r>
    <w:r w:rsidRPr="001507E0">
      <w:rPr>
        <w:rFonts w:ascii="Calibri" w:hAnsi="Calibri" w:cs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47B58" w14:textId="77777777" w:rsidR="00B45E52" w:rsidRDefault="00B45E52">
      <w:r>
        <w:separator/>
      </w:r>
    </w:p>
  </w:footnote>
  <w:footnote w:type="continuationSeparator" w:id="0">
    <w:p w14:paraId="78D84B60" w14:textId="77777777" w:rsidR="00B45E52" w:rsidRDefault="00B45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24BA5" w14:textId="77777777" w:rsidR="0004244D" w:rsidRDefault="0004244D">
    <w:pPr>
      <w:pStyle w:val="Sidhuv"/>
      <w:ind w:left="-1134" w:right="-853"/>
      <w:jc w:val="right"/>
    </w:pPr>
    <w:r>
      <w:rPr>
        <w:noProof/>
        <w:sz w:val="24"/>
        <w:lang w:bidi="ar-SA"/>
      </w:rPr>
      <w:drawing>
        <wp:inline distT="0" distB="0" distL="0" distR="0" wp14:anchorId="2FC8EF3A" wp14:editId="4A8E58D0">
          <wp:extent cx="1720215" cy="338455"/>
          <wp:effectExtent l="0" t="0" r="6985" b="0"/>
          <wp:docPr id="1" name="Bild 2" descr="br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r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4CB2F0" w14:textId="77777777" w:rsidR="0004244D" w:rsidRDefault="0004244D">
    <w:pPr>
      <w:pStyle w:val="Sidhuv"/>
      <w:ind w:left="-1134" w:right="-1278"/>
    </w:pPr>
  </w:p>
  <w:p w14:paraId="72796B4A" w14:textId="77777777" w:rsidR="0004244D" w:rsidRDefault="0004244D">
    <w:pPr>
      <w:pStyle w:val="Sidhuv"/>
      <w:ind w:left="-1134" w:right="-1278"/>
    </w:pPr>
  </w:p>
  <w:p w14:paraId="3715E860" w14:textId="77777777" w:rsidR="0004244D" w:rsidRDefault="0004244D">
    <w:pPr>
      <w:pStyle w:val="Sidhu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20880" w14:textId="77777777" w:rsidR="0004244D" w:rsidRDefault="0004244D" w:rsidP="00E57232">
    <w:pPr>
      <w:pStyle w:val="Sidhuv"/>
      <w:ind w:left="-426" w:right="-853"/>
    </w:pPr>
    <w:r>
      <w:rPr>
        <w:noProof/>
        <w:sz w:val="24"/>
        <w:lang w:bidi="ar-SA"/>
      </w:rPr>
      <w:drawing>
        <wp:inline distT="0" distB="0" distL="0" distR="0" wp14:anchorId="51F20E1C" wp14:editId="4E142D40">
          <wp:extent cx="5865495" cy="616585"/>
          <wp:effectExtent l="0" t="0" r="1905" b="0"/>
          <wp:docPr id="2" name="Bild 1" descr="brf_logo_lin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rf_logo_lin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89"/>
                  <a:stretch>
                    <a:fillRect/>
                  </a:stretch>
                </pic:blipFill>
                <pic:spPr bwMode="auto">
                  <a:xfrm>
                    <a:off x="0" y="0"/>
                    <a:ext cx="586549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9F57E" w14:textId="77777777" w:rsidR="0004244D" w:rsidRDefault="0004244D" w:rsidP="005D592D">
    <w:pPr>
      <w:pStyle w:val="Sidhuv"/>
      <w:ind w:right="-853"/>
    </w:pPr>
  </w:p>
  <w:p w14:paraId="3F0BCED2" w14:textId="77777777" w:rsidR="0004244D" w:rsidRDefault="0004244D">
    <w:pPr>
      <w:pStyle w:val="Sidhu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4B87"/>
    <w:multiLevelType w:val="hybridMultilevel"/>
    <w:tmpl w:val="5DE0E7E4"/>
    <w:lvl w:ilvl="0" w:tplc="D3529DE8">
      <w:start w:val="1"/>
      <w:numFmt w:val="lowerLetter"/>
      <w:lvlText w:val="%1)"/>
      <w:lvlJc w:val="left"/>
      <w:pPr>
        <w:ind w:left="927" w:hanging="360"/>
      </w:pPr>
      <w:rPr>
        <w:rFonts w:ascii="Calibri" w:hAnsi="Calibri" w:cs="Calibri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6D39B0"/>
    <w:multiLevelType w:val="hybridMultilevel"/>
    <w:tmpl w:val="F4CE3666"/>
    <w:lvl w:ilvl="0" w:tplc="86E0CE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B51016"/>
    <w:multiLevelType w:val="hybridMultilevel"/>
    <w:tmpl w:val="AA8ADFB0"/>
    <w:lvl w:ilvl="0" w:tplc="283E40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69591C"/>
    <w:multiLevelType w:val="hybridMultilevel"/>
    <w:tmpl w:val="838C2C44"/>
    <w:lvl w:ilvl="0" w:tplc="C5BE8D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CF7819"/>
    <w:multiLevelType w:val="hybridMultilevel"/>
    <w:tmpl w:val="1F601544"/>
    <w:lvl w:ilvl="0" w:tplc="C7FA75F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2A202B"/>
    <w:multiLevelType w:val="hybridMultilevel"/>
    <w:tmpl w:val="953C84DE"/>
    <w:lvl w:ilvl="0" w:tplc="CE02A0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DDA698E"/>
    <w:multiLevelType w:val="hybridMultilevel"/>
    <w:tmpl w:val="8E4EADA8"/>
    <w:lvl w:ilvl="0" w:tplc="FD60FB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ED7A3E"/>
    <w:multiLevelType w:val="hybridMultilevel"/>
    <w:tmpl w:val="4FCE21D4"/>
    <w:lvl w:ilvl="0" w:tplc="C3145E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6E31ED"/>
    <w:multiLevelType w:val="hybridMultilevel"/>
    <w:tmpl w:val="5BDC70FC"/>
    <w:lvl w:ilvl="0" w:tplc="404890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B601FD"/>
    <w:multiLevelType w:val="hybridMultilevel"/>
    <w:tmpl w:val="C16AB87E"/>
    <w:lvl w:ilvl="0" w:tplc="29F051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FC6608"/>
    <w:multiLevelType w:val="hybridMultilevel"/>
    <w:tmpl w:val="DFE633D6"/>
    <w:lvl w:ilvl="0" w:tplc="6FBC1CF8">
      <w:start w:val="1"/>
      <w:numFmt w:val="lowerLetter"/>
      <w:lvlText w:val="%1)"/>
      <w:lvlJc w:val="left"/>
      <w:pPr>
        <w:ind w:left="927" w:hanging="360"/>
      </w:pPr>
      <w:rPr>
        <w:rFonts w:ascii="Calibri" w:hAnsi="Calibri" w:cs="Calibri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52A4756"/>
    <w:multiLevelType w:val="hybridMultilevel"/>
    <w:tmpl w:val="38043B5C"/>
    <w:lvl w:ilvl="0" w:tplc="26AABE6E">
      <w:start w:val="1"/>
      <w:numFmt w:val="lowerLetter"/>
      <w:lvlText w:val="%1e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ABC760F"/>
    <w:multiLevelType w:val="hybridMultilevel"/>
    <w:tmpl w:val="3C863F5A"/>
    <w:lvl w:ilvl="0" w:tplc="DE2A7C12">
      <w:start w:val="1"/>
      <w:numFmt w:val="lowerLetter"/>
      <w:lvlText w:val="%1e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724E3F"/>
    <w:multiLevelType w:val="hybridMultilevel"/>
    <w:tmpl w:val="6A7A24F8"/>
    <w:lvl w:ilvl="0" w:tplc="1FCAF8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E7A0787"/>
    <w:multiLevelType w:val="hybridMultilevel"/>
    <w:tmpl w:val="CD20CF40"/>
    <w:lvl w:ilvl="0" w:tplc="E77297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0D57C33"/>
    <w:multiLevelType w:val="hybridMultilevel"/>
    <w:tmpl w:val="0D3ADA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D021C"/>
    <w:multiLevelType w:val="hybridMultilevel"/>
    <w:tmpl w:val="EC947332"/>
    <w:lvl w:ilvl="0" w:tplc="99FCF93A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50" w:hanging="360"/>
      </w:pPr>
    </w:lvl>
    <w:lvl w:ilvl="2" w:tplc="041D001B" w:tentative="1">
      <w:start w:val="1"/>
      <w:numFmt w:val="lowerRoman"/>
      <w:lvlText w:val="%3."/>
      <w:lvlJc w:val="right"/>
      <w:pPr>
        <w:ind w:left="1970" w:hanging="180"/>
      </w:pPr>
    </w:lvl>
    <w:lvl w:ilvl="3" w:tplc="041D000F" w:tentative="1">
      <w:start w:val="1"/>
      <w:numFmt w:val="decimal"/>
      <w:lvlText w:val="%4."/>
      <w:lvlJc w:val="left"/>
      <w:pPr>
        <w:ind w:left="2690" w:hanging="360"/>
      </w:pPr>
    </w:lvl>
    <w:lvl w:ilvl="4" w:tplc="041D0019" w:tentative="1">
      <w:start w:val="1"/>
      <w:numFmt w:val="lowerLetter"/>
      <w:lvlText w:val="%5."/>
      <w:lvlJc w:val="left"/>
      <w:pPr>
        <w:ind w:left="3410" w:hanging="360"/>
      </w:pPr>
    </w:lvl>
    <w:lvl w:ilvl="5" w:tplc="041D001B" w:tentative="1">
      <w:start w:val="1"/>
      <w:numFmt w:val="lowerRoman"/>
      <w:lvlText w:val="%6."/>
      <w:lvlJc w:val="right"/>
      <w:pPr>
        <w:ind w:left="4130" w:hanging="180"/>
      </w:pPr>
    </w:lvl>
    <w:lvl w:ilvl="6" w:tplc="041D000F" w:tentative="1">
      <w:start w:val="1"/>
      <w:numFmt w:val="decimal"/>
      <w:lvlText w:val="%7."/>
      <w:lvlJc w:val="left"/>
      <w:pPr>
        <w:ind w:left="4850" w:hanging="360"/>
      </w:pPr>
    </w:lvl>
    <w:lvl w:ilvl="7" w:tplc="041D0019" w:tentative="1">
      <w:start w:val="1"/>
      <w:numFmt w:val="lowerLetter"/>
      <w:lvlText w:val="%8."/>
      <w:lvlJc w:val="left"/>
      <w:pPr>
        <w:ind w:left="5570" w:hanging="360"/>
      </w:pPr>
    </w:lvl>
    <w:lvl w:ilvl="8" w:tplc="041D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45093261"/>
    <w:multiLevelType w:val="hybridMultilevel"/>
    <w:tmpl w:val="D5526356"/>
    <w:lvl w:ilvl="0" w:tplc="47A4BC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6AB4C2F"/>
    <w:multiLevelType w:val="hybridMultilevel"/>
    <w:tmpl w:val="E7DA3A74"/>
    <w:lvl w:ilvl="0" w:tplc="A7EED3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A7071C2"/>
    <w:multiLevelType w:val="hybridMultilevel"/>
    <w:tmpl w:val="D5F0E600"/>
    <w:lvl w:ilvl="0" w:tplc="1B26CF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BC7656E"/>
    <w:multiLevelType w:val="hybridMultilevel"/>
    <w:tmpl w:val="725490CA"/>
    <w:lvl w:ilvl="0" w:tplc="BD4490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4592719"/>
    <w:multiLevelType w:val="hybridMultilevel"/>
    <w:tmpl w:val="53B47880"/>
    <w:lvl w:ilvl="0" w:tplc="FE6AD5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9705CBA"/>
    <w:multiLevelType w:val="hybridMultilevel"/>
    <w:tmpl w:val="B9F8D0CA"/>
    <w:lvl w:ilvl="0" w:tplc="E29E7DB2">
      <w:start w:val="1"/>
      <w:numFmt w:val="lowerLetter"/>
      <w:lvlText w:val="%1)"/>
      <w:lvlJc w:val="left"/>
      <w:pPr>
        <w:ind w:left="927" w:hanging="360"/>
      </w:pPr>
      <w:rPr>
        <w:rFonts w:ascii="Calibri" w:hAnsi="Calibri" w:cs="Calibri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A287766"/>
    <w:multiLevelType w:val="hybridMultilevel"/>
    <w:tmpl w:val="C16AB87E"/>
    <w:lvl w:ilvl="0" w:tplc="29F051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CD178BB"/>
    <w:multiLevelType w:val="hybridMultilevel"/>
    <w:tmpl w:val="CDA4BF60"/>
    <w:lvl w:ilvl="0" w:tplc="324283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13B6623"/>
    <w:multiLevelType w:val="hybridMultilevel"/>
    <w:tmpl w:val="350C568C"/>
    <w:lvl w:ilvl="0" w:tplc="3F46C4C4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50" w:hanging="360"/>
      </w:pPr>
    </w:lvl>
    <w:lvl w:ilvl="2" w:tplc="041D001B" w:tentative="1">
      <w:start w:val="1"/>
      <w:numFmt w:val="lowerRoman"/>
      <w:lvlText w:val="%3."/>
      <w:lvlJc w:val="right"/>
      <w:pPr>
        <w:ind w:left="1970" w:hanging="180"/>
      </w:pPr>
    </w:lvl>
    <w:lvl w:ilvl="3" w:tplc="041D000F" w:tentative="1">
      <w:start w:val="1"/>
      <w:numFmt w:val="decimal"/>
      <w:lvlText w:val="%4."/>
      <w:lvlJc w:val="left"/>
      <w:pPr>
        <w:ind w:left="2690" w:hanging="360"/>
      </w:pPr>
    </w:lvl>
    <w:lvl w:ilvl="4" w:tplc="041D0019" w:tentative="1">
      <w:start w:val="1"/>
      <w:numFmt w:val="lowerLetter"/>
      <w:lvlText w:val="%5."/>
      <w:lvlJc w:val="left"/>
      <w:pPr>
        <w:ind w:left="3410" w:hanging="360"/>
      </w:pPr>
    </w:lvl>
    <w:lvl w:ilvl="5" w:tplc="041D001B" w:tentative="1">
      <w:start w:val="1"/>
      <w:numFmt w:val="lowerRoman"/>
      <w:lvlText w:val="%6."/>
      <w:lvlJc w:val="right"/>
      <w:pPr>
        <w:ind w:left="4130" w:hanging="180"/>
      </w:pPr>
    </w:lvl>
    <w:lvl w:ilvl="6" w:tplc="041D000F" w:tentative="1">
      <w:start w:val="1"/>
      <w:numFmt w:val="decimal"/>
      <w:lvlText w:val="%7."/>
      <w:lvlJc w:val="left"/>
      <w:pPr>
        <w:ind w:left="4850" w:hanging="360"/>
      </w:pPr>
    </w:lvl>
    <w:lvl w:ilvl="7" w:tplc="041D0019" w:tentative="1">
      <w:start w:val="1"/>
      <w:numFmt w:val="lowerLetter"/>
      <w:lvlText w:val="%8."/>
      <w:lvlJc w:val="left"/>
      <w:pPr>
        <w:ind w:left="5570" w:hanging="360"/>
      </w:pPr>
    </w:lvl>
    <w:lvl w:ilvl="8" w:tplc="041D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6396382C"/>
    <w:multiLevelType w:val="hybridMultilevel"/>
    <w:tmpl w:val="C2FCFAAE"/>
    <w:lvl w:ilvl="0" w:tplc="7848DD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A580710"/>
    <w:multiLevelType w:val="hybridMultilevel"/>
    <w:tmpl w:val="E16808D2"/>
    <w:lvl w:ilvl="0" w:tplc="01DA5D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7C6E68"/>
    <w:multiLevelType w:val="hybridMultilevel"/>
    <w:tmpl w:val="2DFA5E04"/>
    <w:lvl w:ilvl="0" w:tplc="FDEC0A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4261E3E"/>
    <w:multiLevelType w:val="hybridMultilevel"/>
    <w:tmpl w:val="A1D26B00"/>
    <w:lvl w:ilvl="0" w:tplc="66425D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7083816"/>
    <w:multiLevelType w:val="hybridMultilevel"/>
    <w:tmpl w:val="5E8CA866"/>
    <w:lvl w:ilvl="0" w:tplc="070485BE">
      <w:start w:val="16"/>
      <w:numFmt w:val="bullet"/>
      <w:lvlText w:val="-"/>
      <w:lvlJc w:val="left"/>
      <w:pPr>
        <w:ind w:left="5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1" w15:restartNumberingAfterBreak="0">
    <w:nsid w:val="78A75DFE"/>
    <w:multiLevelType w:val="hybridMultilevel"/>
    <w:tmpl w:val="3EA8460A"/>
    <w:lvl w:ilvl="0" w:tplc="6DAA8E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8B34118"/>
    <w:multiLevelType w:val="hybridMultilevel"/>
    <w:tmpl w:val="FE3E3B8A"/>
    <w:lvl w:ilvl="0" w:tplc="47D425F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9661881"/>
    <w:multiLevelType w:val="hybridMultilevel"/>
    <w:tmpl w:val="C08C46AA"/>
    <w:lvl w:ilvl="0" w:tplc="2A3C85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27"/>
  </w:num>
  <w:num w:numId="3">
    <w:abstractNumId w:val="16"/>
  </w:num>
  <w:num w:numId="4">
    <w:abstractNumId w:val="32"/>
  </w:num>
  <w:num w:numId="5">
    <w:abstractNumId w:val="17"/>
  </w:num>
  <w:num w:numId="6">
    <w:abstractNumId w:val="4"/>
  </w:num>
  <w:num w:numId="7">
    <w:abstractNumId w:val="31"/>
  </w:num>
  <w:num w:numId="8">
    <w:abstractNumId w:val="21"/>
  </w:num>
  <w:num w:numId="9">
    <w:abstractNumId w:val="14"/>
  </w:num>
  <w:num w:numId="10">
    <w:abstractNumId w:val="5"/>
  </w:num>
  <w:num w:numId="11">
    <w:abstractNumId w:val="3"/>
  </w:num>
  <w:num w:numId="12">
    <w:abstractNumId w:val="9"/>
  </w:num>
  <w:num w:numId="13">
    <w:abstractNumId w:val="23"/>
  </w:num>
  <w:num w:numId="14">
    <w:abstractNumId w:val="11"/>
  </w:num>
  <w:num w:numId="15">
    <w:abstractNumId w:val="12"/>
  </w:num>
  <w:num w:numId="16">
    <w:abstractNumId w:val="8"/>
  </w:num>
  <w:num w:numId="17">
    <w:abstractNumId w:val="26"/>
  </w:num>
  <w:num w:numId="18">
    <w:abstractNumId w:val="1"/>
  </w:num>
  <w:num w:numId="19">
    <w:abstractNumId w:val="29"/>
  </w:num>
  <w:num w:numId="20">
    <w:abstractNumId w:val="22"/>
  </w:num>
  <w:num w:numId="21">
    <w:abstractNumId w:val="28"/>
  </w:num>
  <w:num w:numId="22">
    <w:abstractNumId w:val="24"/>
  </w:num>
  <w:num w:numId="23">
    <w:abstractNumId w:val="20"/>
  </w:num>
  <w:num w:numId="24">
    <w:abstractNumId w:val="33"/>
  </w:num>
  <w:num w:numId="25">
    <w:abstractNumId w:val="0"/>
  </w:num>
  <w:num w:numId="26">
    <w:abstractNumId w:val="19"/>
  </w:num>
  <w:num w:numId="27">
    <w:abstractNumId w:val="7"/>
  </w:num>
  <w:num w:numId="28">
    <w:abstractNumId w:val="25"/>
  </w:num>
  <w:num w:numId="29">
    <w:abstractNumId w:val="18"/>
  </w:num>
  <w:num w:numId="30">
    <w:abstractNumId w:val="2"/>
  </w:num>
  <w:num w:numId="31">
    <w:abstractNumId w:val="10"/>
  </w:num>
  <w:num w:numId="32">
    <w:abstractNumId w:val="13"/>
  </w:num>
  <w:num w:numId="33">
    <w:abstractNumId w:val="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2FE"/>
    <w:rsid w:val="000038A5"/>
    <w:rsid w:val="00007ACC"/>
    <w:rsid w:val="0001058D"/>
    <w:rsid w:val="00012AEF"/>
    <w:rsid w:val="00013EDC"/>
    <w:rsid w:val="000163E5"/>
    <w:rsid w:val="00020629"/>
    <w:rsid w:val="00022AA9"/>
    <w:rsid w:val="00025203"/>
    <w:rsid w:val="0002797F"/>
    <w:rsid w:val="00031D5D"/>
    <w:rsid w:val="00036D27"/>
    <w:rsid w:val="00037AC4"/>
    <w:rsid w:val="00040B63"/>
    <w:rsid w:val="0004244D"/>
    <w:rsid w:val="000442EC"/>
    <w:rsid w:val="00050A44"/>
    <w:rsid w:val="00051A4E"/>
    <w:rsid w:val="000578BA"/>
    <w:rsid w:val="00060EBD"/>
    <w:rsid w:val="00065846"/>
    <w:rsid w:val="000710D1"/>
    <w:rsid w:val="00082AD3"/>
    <w:rsid w:val="00082EBB"/>
    <w:rsid w:val="00087249"/>
    <w:rsid w:val="00087BAE"/>
    <w:rsid w:val="000923AF"/>
    <w:rsid w:val="0009510E"/>
    <w:rsid w:val="000A5715"/>
    <w:rsid w:val="000B1609"/>
    <w:rsid w:val="000B1CEF"/>
    <w:rsid w:val="000B4482"/>
    <w:rsid w:val="000B4631"/>
    <w:rsid w:val="000B6D12"/>
    <w:rsid w:val="000B6F80"/>
    <w:rsid w:val="000C11C3"/>
    <w:rsid w:val="000C1D26"/>
    <w:rsid w:val="000C4201"/>
    <w:rsid w:val="000C625B"/>
    <w:rsid w:val="000C79CD"/>
    <w:rsid w:val="000D2579"/>
    <w:rsid w:val="000D6F5A"/>
    <w:rsid w:val="000E3889"/>
    <w:rsid w:val="000E4C6B"/>
    <w:rsid w:val="000E603E"/>
    <w:rsid w:val="000F01A7"/>
    <w:rsid w:val="000F49D5"/>
    <w:rsid w:val="000F74A9"/>
    <w:rsid w:val="00102C92"/>
    <w:rsid w:val="001032CA"/>
    <w:rsid w:val="00105036"/>
    <w:rsid w:val="001052F3"/>
    <w:rsid w:val="00105C00"/>
    <w:rsid w:val="00107498"/>
    <w:rsid w:val="00112588"/>
    <w:rsid w:val="00115E33"/>
    <w:rsid w:val="00116087"/>
    <w:rsid w:val="00123874"/>
    <w:rsid w:val="001238DB"/>
    <w:rsid w:val="001245B6"/>
    <w:rsid w:val="00125A9E"/>
    <w:rsid w:val="00125BE7"/>
    <w:rsid w:val="00126694"/>
    <w:rsid w:val="001267EF"/>
    <w:rsid w:val="00126D9C"/>
    <w:rsid w:val="00130338"/>
    <w:rsid w:val="00136C79"/>
    <w:rsid w:val="001378D2"/>
    <w:rsid w:val="00150039"/>
    <w:rsid w:val="001507E0"/>
    <w:rsid w:val="0015183E"/>
    <w:rsid w:val="00153550"/>
    <w:rsid w:val="0015415D"/>
    <w:rsid w:val="001600DB"/>
    <w:rsid w:val="00166E3E"/>
    <w:rsid w:val="0017030B"/>
    <w:rsid w:val="001748F8"/>
    <w:rsid w:val="0017767D"/>
    <w:rsid w:val="00177F66"/>
    <w:rsid w:val="00180BBD"/>
    <w:rsid w:val="00181F01"/>
    <w:rsid w:val="001929E5"/>
    <w:rsid w:val="001A5FFF"/>
    <w:rsid w:val="001A63C7"/>
    <w:rsid w:val="001B45B7"/>
    <w:rsid w:val="001B48FC"/>
    <w:rsid w:val="001C5F2C"/>
    <w:rsid w:val="001D2700"/>
    <w:rsid w:val="001D3563"/>
    <w:rsid w:val="001D40DD"/>
    <w:rsid w:val="001D4BDA"/>
    <w:rsid w:val="001E2065"/>
    <w:rsid w:val="001E5048"/>
    <w:rsid w:val="001E57F1"/>
    <w:rsid w:val="001E7580"/>
    <w:rsid w:val="001E7883"/>
    <w:rsid w:val="001E78F8"/>
    <w:rsid w:val="001F01D4"/>
    <w:rsid w:val="001F4801"/>
    <w:rsid w:val="00200447"/>
    <w:rsid w:val="0020145D"/>
    <w:rsid w:val="00202F18"/>
    <w:rsid w:val="00203499"/>
    <w:rsid w:val="0020649D"/>
    <w:rsid w:val="0020715C"/>
    <w:rsid w:val="002071B4"/>
    <w:rsid w:val="00210E49"/>
    <w:rsid w:val="00212731"/>
    <w:rsid w:val="00220953"/>
    <w:rsid w:val="002219EC"/>
    <w:rsid w:val="00223AB8"/>
    <w:rsid w:val="00233F6B"/>
    <w:rsid w:val="002502AA"/>
    <w:rsid w:val="00250885"/>
    <w:rsid w:val="00253DBC"/>
    <w:rsid w:val="00254194"/>
    <w:rsid w:val="00263BEA"/>
    <w:rsid w:val="0026463D"/>
    <w:rsid w:val="00267445"/>
    <w:rsid w:val="00267868"/>
    <w:rsid w:val="00277064"/>
    <w:rsid w:val="00290A67"/>
    <w:rsid w:val="00292D8F"/>
    <w:rsid w:val="00294F3B"/>
    <w:rsid w:val="00296DB5"/>
    <w:rsid w:val="002974E3"/>
    <w:rsid w:val="00297FBD"/>
    <w:rsid w:val="002A0720"/>
    <w:rsid w:val="002A280B"/>
    <w:rsid w:val="002A61C9"/>
    <w:rsid w:val="002A7820"/>
    <w:rsid w:val="002B2A14"/>
    <w:rsid w:val="002B2A29"/>
    <w:rsid w:val="002B5010"/>
    <w:rsid w:val="002B66E6"/>
    <w:rsid w:val="002C12BD"/>
    <w:rsid w:val="002C19FC"/>
    <w:rsid w:val="002C2875"/>
    <w:rsid w:val="002C63E3"/>
    <w:rsid w:val="002C772C"/>
    <w:rsid w:val="002D2E8E"/>
    <w:rsid w:val="002D4B79"/>
    <w:rsid w:val="002E66E3"/>
    <w:rsid w:val="002F0A72"/>
    <w:rsid w:val="002F2B5E"/>
    <w:rsid w:val="002F3E96"/>
    <w:rsid w:val="00303503"/>
    <w:rsid w:val="00304836"/>
    <w:rsid w:val="003048F7"/>
    <w:rsid w:val="00311E04"/>
    <w:rsid w:val="003151AD"/>
    <w:rsid w:val="003168D3"/>
    <w:rsid w:val="00317FD1"/>
    <w:rsid w:val="00323924"/>
    <w:rsid w:val="00323D66"/>
    <w:rsid w:val="003244F3"/>
    <w:rsid w:val="003254B4"/>
    <w:rsid w:val="003427EC"/>
    <w:rsid w:val="00345441"/>
    <w:rsid w:val="00345870"/>
    <w:rsid w:val="00346BD7"/>
    <w:rsid w:val="00350FF9"/>
    <w:rsid w:val="00356645"/>
    <w:rsid w:val="0036201C"/>
    <w:rsid w:val="0036338A"/>
    <w:rsid w:val="003673A8"/>
    <w:rsid w:val="00367859"/>
    <w:rsid w:val="00367AF6"/>
    <w:rsid w:val="00372681"/>
    <w:rsid w:val="003730D8"/>
    <w:rsid w:val="00374946"/>
    <w:rsid w:val="003754B6"/>
    <w:rsid w:val="00376178"/>
    <w:rsid w:val="00376F8A"/>
    <w:rsid w:val="00381994"/>
    <w:rsid w:val="00381B70"/>
    <w:rsid w:val="003833D8"/>
    <w:rsid w:val="003919B1"/>
    <w:rsid w:val="00395BD7"/>
    <w:rsid w:val="003971A2"/>
    <w:rsid w:val="003A1226"/>
    <w:rsid w:val="003A1525"/>
    <w:rsid w:val="003A2CC5"/>
    <w:rsid w:val="003A5C87"/>
    <w:rsid w:val="003B01A4"/>
    <w:rsid w:val="003B1B89"/>
    <w:rsid w:val="003B294B"/>
    <w:rsid w:val="003B44CB"/>
    <w:rsid w:val="003C06A7"/>
    <w:rsid w:val="003C3285"/>
    <w:rsid w:val="003C4645"/>
    <w:rsid w:val="003C7886"/>
    <w:rsid w:val="003D0B46"/>
    <w:rsid w:val="003D2050"/>
    <w:rsid w:val="003D33FA"/>
    <w:rsid w:val="003D5FA8"/>
    <w:rsid w:val="003E169B"/>
    <w:rsid w:val="003E2331"/>
    <w:rsid w:val="003F0BF2"/>
    <w:rsid w:val="003F192F"/>
    <w:rsid w:val="003F3509"/>
    <w:rsid w:val="00401F64"/>
    <w:rsid w:val="00403F2B"/>
    <w:rsid w:val="00405F25"/>
    <w:rsid w:val="0040725B"/>
    <w:rsid w:val="00410186"/>
    <w:rsid w:val="00410EDD"/>
    <w:rsid w:val="0041199E"/>
    <w:rsid w:val="00414A94"/>
    <w:rsid w:val="00420AD3"/>
    <w:rsid w:val="00420AE8"/>
    <w:rsid w:val="00421347"/>
    <w:rsid w:val="00421E80"/>
    <w:rsid w:val="00422437"/>
    <w:rsid w:val="00423EB8"/>
    <w:rsid w:val="004278FD"/>
    <w:rsid w:val="004321BA"/>
    <w:rsid w:val="00433D2C"/>
    <w:rsid w:val="004519C6"/>
    <w:rsid w:val="004540BE"/>
    <w:rsid w:val="00454EC4"/>
    <w:rsid w:val="00455DC6"/>
    <w:rsid w:val="00471027"/>
    <w:rsid w:val="004754B7"/>
    <w:rsid w:val="00476386"/>
    <w:rsid w:val="0047792B"/>
    <w:rsid w:val="004802B9"/>
    <w:rsid w:val="00484B75"/>
    <w:rsid w:val="0048649F"/>
    <w:rsid w:val="00486642"/>
    <w:rsid w:val="004866D4"/>
    <w:rsid w:val="00491BCC"/>
    <w:rsid w:val="004939E9"/>
    <w:rsid w:val="004A2EDA"/>
    <w:rsid w:val="004A422E"/>
    <w:rsid w:val="004A5546"/>
    <w:rsid w:val="004A6BFF"/>
    <w:rsid w:val="004B6F53"/>
    <w:rsid w:val="004B7341"/>
    <w:rsid w:val="004C3D2F"/>
    <w:rsid w:val="004D0A6D"/>
    <w:rsid w:val="004D303D"/>
    <w:rsid w:val="004D35BA"/>
    <w:rsid w:val="004D7F52"/>
    <w:rsid w:val="004E1C5F"/>
    <w:rsid w:val="004E430C"/>
    <w:rsid w:val="004E7D30"/>
    <w:rsid w:val="004F2ADA"/>
    <w:rsid w:val="004F2C30"/>
    <w:rsid w:val="004F4129"/>
    <w:rsid w:val="004F5534"/>
    <w:rsid w:val="004F5B07"/>
    <w:rsid w:val="0050136C"/>
    <w:rsid w:val="00504C37"/>
    <w:rsid w:val="005150A1"/>
    <w:rsid w:val="0051620F"/>
    <w:rsid w:val="00516997"/>
    <w:rsid w:val="00516C43"/>
    <w:rsid w:val="005177BE"/>
    <w:rsid w:val="00522E42"/>
    <w:rsid w:val="005259CE"/>
    <w:rsid w:val="00530741"/>
    <w:rsid w:val="00534A42"/>
    <w:rsid w:val="0053653F"/>
    <w:rsid w:val="00540E1F"/>
    <w:rsid w:val="0054133A"/>
    <w:rsid w:val="005432AC"/>
    <w:rsid w:val="0054332F"/>
    <w:rsid w:val="005610CA"/>
    <w:rsid w:val="005644C2"/>
    <w:rsid w:val="00566BD1"/>
    <w:rsid w:val="005705C9"/>
    <w:rsid w:val="00577A10"/>
    <w:rsid w:val="00582B73"/>
    <w:rsid w:val="00583F68"/>
    <w:rsid w:val="005932FE"/>
    <w:rsid w:val="005962EF"/>
    <w:rsid w:val="005977A4"/>
    <w:rsid w:val="005A2268"/>
    <w:rsid w:val="005B0AA2"/>
    <w:rsid w:val="005B1935"/>
    <w:rsid w:val="005B6A57"/>
    <w:rsid w:val="005C019F"/>
    <w:rsid w:val="005C4C07"/>
    <w:rsid w:val="005D2077"/>
    <w:rsid w:val="005D280F"/>
    <w:rsid w:val="005D40DC"/>
    <w:rsid w:val="005D592D"/>
    <w:rsid w:val="005E00FD"/>
    <w:rsid w:val="005E0478"/>
    <w:rsid w:val="005E421F"/>
    <w:rsid w:val="005F1B67"/>
    <w:rsid w:val="005F25AD"/>
    <w:rsid w:val="005F5B78"/>
    <w:rsid w:val="00602318"/>
    <w:rsid w:val="00611895"/>
    <w:rsid w:val="00612453"/>
    <w:rsid w:val="00612D30"/>
    <w:rsid w:val="00615E11"/>
    <w:rsid w:val="00617C43"/>
    <w:rsid w:val="006248EE"/>
    <w:rsid w:val="00626E22"/>
    <w:rsid w:val="00630847"/>
    <w:rsid w:val="00630DAE"/>
    <w:rsid w:val="00633A54"/>
    <w:rsid w:val="00637ED8"/>
    <w:rsid w:val="00640D13"/>
    <w:rsid w:val="00641A95"/>
    <w:rsid w:val="00642704"/>
    <w:rsid w:val="00644344"/>
    <w:rsid w:val="0064451C"/>
    <w:rsid w:val="006473FF"/>
    <w:rsid w:val="00654EE5"/>
    <w:rsid w:val="006551A6"/>
    <w:rsid w:val="006609CE"/>
    <w:rsid w:val="00664CF4"/>
    <w:rsid w:val="00664F83"/>
    <w:rsid w:val="0066534B"/>
    <w:rsid w:val="00672CDF"/>
    <w:rsid w:val="006742D5"/>
    <w:rsid w:val="0067773B"/>
    <w:rsid w:val="00683F19"/>
    <w:rsid w:val="00684370"/>
    <w:rsid w:val="00691D42"/>
    <w:rsid w:val="00693957"/>
    <w:rsid w:val="00695BF7"/>
    <w:rsid w:val="00697535"/>
    <w:rsid w:val="006A0394"/>
    <w:rsid w:val="006A1601"/>
    <w:rsid w:val="006A5533"/>
    <w:rsid w:val="006B0665"/>
    <w:rsid w:val="006B3389"/>
    <w:rsid w:val="006C093A"/>
    <w:rsid w:val="006C1E9F"/>
    <w:rsid w:val="006C2E88"/>
    <w:rsid w:val="006C7472"/>
    <w:rsid w:val="006C7F0B"/>
    <w:rsid w:val="006D4218"/>
    <w:rsid w:val="006D5C49"/>
    <w:rsid w:val="006D6C76"/>
    <w:rsid w:val="006E0157"/>
    <w:rsid w:val="006E6B95"/>
    <w:rsid w:val="006E7E3B"/>
    <w:rsid w:val="006F132D"/>
    <w:rsid w:val="006F36B9"/>
    <w:rsid w:val="006F4E13"/>
    <w:rsid w:val="006F65DF"/>
    <w:rsid w:val="006F6DE2"/>
    <w:rsid w:val="0070543E"/>
    <w:rsid w:val="007157CC"/>
    <w:rsid w:val="007210D3"/>
    <w:rsid w:val="007222BB"/>
    <w:rsid w:val="00723946"/>
    <w:rsid w:val="00724BF9"/>
    <w:rsid w:val="00730404"/>
    <w:rsid w:val="00731F76"/>
    <w:rsid w:val="0073610B"/>
    <w:rsid w:val="00737E6E"/>
    <w:rsid w:val="007401D5"/>
    <w:rsid w:val="00744EAA"/>
    <w:rsid w:val="007546B7"/>
    <w:rsid w:val="00763589"/>
    <w:rsid w:val="00764648"/>
    <w:rsid w:val="007650EF"/>
    <w:rsid w:val="00765369"/>
    <w:rsid w:val="00767E65"/>
    <w:rsid w:val="007707DE"/>
    <w:rsid w:val="00775396"/>
    <w:rsid w:val="00775659"/>
    <w:rsid w:val="00782FE3"/>
    <w:rsid w:val="007925D4"/>
    <w:rsid w:val="007A4753"/>
    <w:rsid w:val="007A6C37"/>
    <w:rsid w:val="007B04BF"/>
    <w:rsid w:val="007B4E12"/>
    <w:rsid w:val="007C1BC9"/>
    <w:rsid w:val="007C4F42"/>
    <w:rsid w:val="007C4F4E"/>
    <w:rsid w:val="007C526C"/>
    <w:rsid w:val="007C6CD8"/>
    <w:rsid w:val="007D0BE2"/>
    <w:rsid w:val="007D1291"/>
    <w:rsid w:val="007E0D9F"/>
    <w:rsid w:val="007E391B"/>
    <w:rsid w:val="007E4BD9"/>
    <w:rsid w:val="007E723B"/>
    <w:rsid w:val="007F0D51"/>
    <w:rsid w:val="007F2BC4"/>
    <w:rsid w:val="007F402F"/>
    <w:rsid w:val="007F750E"/>
    <w:rsid w:val="00800F22"/>
    <w:rsid w:val="00801A51"/>
    <w:rsid w:val="00807ED8"/>
    <w:rsid w:val="00813FC9"/>
    <w:rsid w:val="0081747E"/>
    <w:rsid w:val="008179E0"/>
    <w:rsid w:val="0082047B"/>
    <w:rsid w:val="0082651E"/>
    <w:rsid w:val="00826989"/>
    <w:rsid w:val="00835E32"/>
    <w:rsid w:val="00841947"/>
    <w:rsid w:val="00847A44"/>
    <w:rsid w:val="0085385A"/>
    <w:rsid w:val="0085798F"/>
    <w:rsid w:val="0086122D"/>
    <w:rsid w:val="00865E7F"/>
    <w:rsid w:val="008706C8"/>
    <w:rsid w:val="00872453"/>
    <w:rsid w:val="00874B46"/>
    <w:rsid w:val="0087574A"/>
    <w:rsid w:val="00877275"/>
    <w:rsid w:val="00877A92"/>
    <w:rsid w:val="00881421"/>
    <w:rsid w:val="00883AEC"/>
    <w:rsid w:val="00887B73"/>
    <w:rsid w:val="008937CD"/>
    <w:rsid w:val="0089474A"/>
    <w:rsid w:val="008962A5"/>
    <w:rsid w:val="008B1A93"/>
    <w:rsid w:val="008B59F2"/>
    <w:rsid w:val="008C2F3A"/>
    <w:rsid w:val="008C7918"/>
    <w:rsid w:val="008D2DF0"/>
    <w:rsid w:val="008E03C7"/>
    <w:rsid w:val="008E0C02"/>
    <w:rsid w:val="008E155F"/>
    <w:rsid w:val="008E401F"/>
    <w:rsid w:val="008E7F77"/>
    <w:rsid w:val="008F3604"/>
    <w:rsid w:val="008F60BD"/>
    <w:rsid w:val="008F7205"/>
    <w:rsid w:val="00901B7B"/>
    <w:rsid w:val="009049B8"/>
    <w:rsid w:val="009050A0"/>
    <w:rsid w:val="00905479"/>
    <w:rsid w:val="00910276"/>
    <w:rsid w:val="009105A9"/>
    <w:rsid w:val="00912048"/>
    <w:rsid w:val="00912F99"/>
    <w:rsid w:val="009211A0"/>
    <w:rsid w:val="009239F5"/>
    <w:rsid w:val="00924AF5"/>
    <w:rsid w:val="009271B8"/>
    <w:rsid w:val="00931A89"/>
    <w:rsid w:val="00937366"/>
    <w:rsid w:val="009377B1"/>
    <w:rsid w:val="00940676"/>
    <w:rsid w:val="009407FD"/>
    <w:rsid w:val="00942C60"/>
    <w:rsid w:val="00954D92"/>
    <w:rsid w:val="0095684E"/>
    <w:rsid w:val="0095695D"/>
    <w:rsid w:val="00967157"/>
    <w:rsid w:val="0097686F"/>
    <w:rsid w:val="00981502"/>
    <w:rsid w:val="00985887"/>
    <w:rsid w:val="0099027E"/>
    <w:rsid w:val="009908BA"/>
    <w:rsid w:val="00992B81"/>
    <w:rsid w:val="009A01DD"/>
    <w:rsid w:val="009A440E"/>
    <w:rsid w:val="009A71B0"/>
    <w:rsid w:val="009B76FA"/>
    <w:rsid w:val="009B79C6"/>
    <w:rsid w:val="009C274F"/>
    <w:rsid w:val="009C4881"/>
    <w:rsid w:val="009D151B"/>
    <w:rsid w:val="009D287E"/>
    <w:rsid w:val="009E32B5"/>
    <w:rsid w:val="009E69D3"/>
    <w:rsid w:val="009F057C"/>
    <w:rsid w:val="009F3481"/>
    <w:rsid w:val="009F38C8"/>
    <w:rsid w:val="00A001C2"/>
    <w:rsid w:val="00A03093"/>
    <w:rsid w:val="00A11D7D"/>
    <w:rsid w:val="00A12891"/>
    <w:rsid w:val="00A14DA1"/>
    <w:rsid w:val="00A16AED"/>
    <w:rsid w:val="00A20414"/>
    <w:rsid w:val="00A20912"/>
    <w:rsid w:val="00A21E48"/>
    <w:rsid w:val="00A33DF8"/>
    <w:rsid w:val="00A354EF"/>
    <w:rsid w:val="00A35E42"/>
    <w:rsid w:val="00A3649B"/>
    <w:rsid w:val="00A413BA"/>
    <w:rsid w:val="00A422BA"/>
    <w:rsid w:val="00A440E7"/>
    <w:rsid w:val="00A441E6"/>
    <w:rsid w:val="00A463A1"/>
    <w:rsid w:val="00A500F4"/>
    <w:rsid w:val="00A50BAF"/>
    <w:rsid w:val="00A5364B"/>
    <w:rsid w:val="00A55C19"/>
    <w:rsid w:val="00A60429"/>
    <w:rsid w:val="00A6256D"/>
    <w:rsid w:val="00A62A46"/>
    <w:rsid w:val="00A639E5"/>
    <w:rsid w:val="00A7150F"/>
    <w:rsid w:val="00A71813"/>
    <w:rsid w:val="00A77E27"/>
    <w:rsid w:val="00A8061E"/>
    <w:rsid w:val="00A80BF1"/>
    <w:rsid w:val="00A827D6"/>
    <w:rsid w:val="00A856C3"/>
    <w:rsid w:val="00A8752B"/>
    <w:rsid w:val="00A909C5"/>
    <w:rsid w:val="00AA1ACD"/>
    <w:rsid w:val="00AA722A"/>
    <w:rsid w:val="00AB2D60"/>
    <w:rsid w:val="00AB3F06"/>
    <w:rsid w:val="00AC15BF"/>
    <w:rsid w:val="00AC46D6"/>
    <w:rsid w:val="00AC6B1A"/>
    <w:rsid w:val="00AD4680"/>
    <w:rsid w:val="00AD7127"/>
    <w:rsid w:val="00AD7543"/>
    <w:rsid w:val="00AE32B6"/>
    <w:rsid w:val="00AE491F"/>
    <w:rsid w:val="00AE4B79"/>
    <w:rsid w:val="00AE6217"/>
    <w:rsid w:val="00AF06F9"/>
    <w:rsid w:val="00AF5F8D"/>
    <w:rsid w:val="00B02680"/>
    <w:rsid w:val="00B0530D"/>
    <w:rsid w:val="00B066D5"/>
    <w:rsid w:val="00B12C44"/>
    <w:rsid w:val="00B144F3"/>
    <w:rsid w:val="00B15007"/>
    <w:rsid w:val="00B25FB1"/>
    <w:rsid w:val="00B31710"/>
    <w:rsid w:val="00B31955"/>
    <w:rsid w:val="00B32DDC"/>
    <w:rsid w:val="00B36509"/>
    <w:rsid w:val="00B3681E"/>
    <w:rsid w:val="00B37230"/>
    <w:rsid w:val="00B375FA"/>
    <w:rsid w:val="00B41000"/>
    <w:rsid w:val="00B41DB6"/>
    <w:rsid w:val="00B43443"/>
    <w:rsid w:val="00B44986"/>
    <w:rsid w:val="00B45E52"/>
    <w:rsid w:val="00B4731D"/>
    <w:rsid w:val="00B51CE0"/>
    <w:rsid w:val="00B5397F"/>
    <w:rsid w:val="00B56D3D"/>
    <w:rsid w:val="00B600D5"/>
    <w:rsid w:val="00B64C91"/>
    <w:rsid w:val="00B6601D"/>
    <w:rsid w:val="00B704C1"/>
    <w:rsid w:val="00B754A5"/>
    <w:rsid w:val="00B754E3"/>
    <w:rsid w:val="00B850DE"/>
    <w:rsid w:val="00B864BB"/>
    <w:rsid w:val="00B87494"/>
    <w:rsid w:val="00B929FA"/>
    <w:rsid w:val="00B95A2E"/>
    <w:rsid w:val="00B96AB5"/>
    <w:rsid w:val="00B96DC5"/>
    <w:rsid w:val="00BA6F67"/>
    <w:rsid w:val="00BB3134"/>
    <w:rsid w:val="00BB70CC"/>
    <w:rsid w:val="00BB7CE2"/>
    <w:rsid w:val="00BC0C84"/>
    <w:rsid w:val="00BC6F33"/>
    <w:rsid w:val="00BD01A1"/>
    <w:rsid w:val="00BD6B54"/>
    <w:rsid w:val="00BD7373"/>
    <w:rsid w:val="00BE0D1B"/>
    <w:rsid w:val="00BE303E"/>
    <w:rsid w:val="00BE619E"/>
    <w:rsid w:val="00BF17E3"/>
    <w:rsid w:val="00BF30F8"/>
    <w:rsid w:val="00BF58F7"/>
    <w:rsid w:val="00BF6134"/>
    <w:rsid w:val="00C0079A"/>
    <w:rsid w:val="00C0085D"/>
    <w:rsid w:val="00C02C13"/>
    <w:rsid w:val="00C11E95"/>
    <w:rsid w:val="00C15C08"/>
    <w:rsid w:val="00C15E47"/>
    <w:rsid w:val="00C17178"/>
    <w:rsid w:val="00C20278"/>
    <w:rsid w:val="00C22538"/>
    <w:rsid w:val="00C233CE"/>
    <w:rsid w:val="00C24F7A"/>
    <w:rsid w:val="00C31C5D"/>
    <w:rsid w:val="00C41FCA"/>
    <w:rsid w:val="00C45BA6"/>
    <w:rsid w:val="00C46772"/>
    <w:rsid w:val="00C54100"/>
    <w:rsid w:val="00C55C79"/>
    <w:rsid w:val="00C56E28"/>
    <w:rsid w:val="00C64DA4"/>
    <w:rsid w:val="00C65B84"/>
    <w:rsid w:val="00C673EA"/>
    <w:rsid w:val="00C70972"/>
    <w:rsid w:val="00C77A3B"/>
    <w:rsid w:val="00C80447"/>
    <w:rsid w:val="00C84131"/>
    <w:rsid w:val="00C853BA"/>
    <w:rsid w:val="00C858EE"/>
    <w:rsid w:val="00C87C69"/>
    <w:rsid w:val="00C91CE6"/>
    <w:rsid w:val="00C92275"/>
    <w:rsid w:val="00CA10D0"/>
    <w:rsid w:val="00CA1C45"/>
    <w:rsid w:val="00CA23A0"/>
    <w:rsid w:val="00CA2461"/>
    <w:rsid w:val="00CA30C5"/>
    <w:rsid w:val="00CA3A92"/>
    <w:rsid w:val="00CA4190"/>
    <w:rsid w:val="00CA746B"/>
    <w:rsid w:val="00CB31CE"/>
    <w:rsid w:val="00CB47DB"/>
    <w:rsid w:val="00CB5E02"/>
    <w:rsid w:val="00CB74D7"/>
    <w:rsid w:val="00CC324B"/>
    <w:rsid w:val="00CC4F84"/>
    <w:rsid w:val="00CD4034"/>
    <w:rsid w:val="00CD442C"/>
    <w:rsid w:val="00CD6DE7"/>
    <w:rsid w:val="00CE3008"/>
    <w:rsid w:val="00CE4075"/>
    <w:rsid w:val="00CF3941"/>
    <w:rsid w:val="00D006F3"/>
    <w:rsid w:val="00D04DA6"/>
    <w:rsid w:val="00D14F59"/>
    <w:rsid w:val="00D17191"/>
    <w:rsid w:val="00D21107"/>
    <w:rsid w:val="00D21B5C"/>
    <w:rsid w:val="00D30DCA"/>
    <w:rsid w:val="00D31034"/>
    <w:rsid w:val="00D33F5F"/>
    <w:rsid w:val="00D341B9"/>
    <w:rsid w:val="00D3581C"/>
    <w:rsid w:val="00D51E9B"/>
    <w:rsid w:val="00D5551C"/>
    <w:rsid w:val="00D55DBA"/>
    <w:rsid w:val="00D564A0"/>
    <w:rsid w:val="00D564CD"/>
    <w:rsid w:val="00D5720F"/>
    <w:rsid w:val="00D57F56"/>
    <w:rsid w:val="00D6062E"/>
    <w:rsid w:val="00D62E96"/>
    <w:rsid w:val="00D65040"/>
    <w:rsid w:val="00D66938"/>
    <w:rsid w:val="00D72612"/>
    <w:rsid w:val="00D743D4"/>
    <w:rsid w:val="00D74E73"/>
    <w:rsid w:val="00D74E9A"/>
    <w:rsid w:val="00D8512F"/>
    <w:rsid w:val="00D85F1F"/>
    <w:rsid w:val="00D92C81"/>
    <w:rsid w:val="00D93EAA"/>
    <w:rsid w:val="00D95824"/>
    <w:rsid w:val="00DA1137"/>
    <w:rsid w:val="00DA4780"/>
    <w:rsid w:val="00DA50EB"/>
    <w:rsid w:val="00DB07FA"/>
    <w:rsid w:val="00DB5E8E"/>
    <w:rsid w:val="00DC200E"/>
    <w:rsid w:val="00DC2EC5"/>
    <w:rsid w:val="00DC53F2"/>
    <w:rsid w:val="00DC6F69"/>
    <w:rsid w:val="00DC73FE"/>
    <w:rsid w:val="00DD0526"/>
    <w:rsid w:val="00DD0E55"/>
    <w:rsid w:val="00DD212A"/>
    <w:rsid w:val="00DD7BE8"/>
    <w:rsid w:val="00DE0672"/>
    <w:rsid w:val="00DE10B2"/>
    <w:rsid w:val="00DE5E40"/>
    <w:rsid w:val="00DF0A20"/>
    <w:rsid w:val="00DF2E26"/>
    <w:rsid w:val="00DF7CAC"/>
    <w:rsid w:val="00E011E5"/>
    <w:rsid w:val="00E04D1F"/>
    <w:rsid w:val="00E05DDD"/>
    <w:rsid w:val="00E103A4"/>
    <w:rsid w:val="00E1121D"/>
    <w:rsid w:val="00E17225"/>
    <w:rsid w:val="00E21110"/>
    <w:rsid w:val="00E23726"/>
    <w:rsid w:val="00E249D1"/>
    <w:rsid w:val="00E26D2A"/>
    <w:rsid w:val="00E3049A"/>
    <w:rsid w:val="00E45D2A"/>
    <w:rsid w:val="00E50390"/>
    <w:rsid w:val="00E51736"/>
    <w:rsid w:val="00E51C70"/>
    <w:rsid w:val="00E51E14"/>
    <w:rsid w:val="00E52EC5"/>
    <w:rsid w:val="00E57232"/>
    <w:rsid w:val="00E5752D"/>
    <w:rsid w:val="00E61258"/>
    <w:rsid w:val="00E63958"/>
    <w:rsid w:val="00E63B5B"/>
    <w:rsid w:val="00E70FC8"/>
    <w:rsid w:val="00E7111E"/>
    <w:rsid w:val="00E803CC"/>
    <w:rsid w:val="00E87A79"/>
    <w:rsid w:val="00E90804"/>
    <w:rsid w:val="00E91170"/>
    <w:rsid w:val="00E91973"/>
    <w:rsid w:val="00E924C5"/>
    <w:rsid w:val="00E92881"/>
    <w:rsid w:val="00E94A6C"/>
    <w:rsid w:val="00EA51CF"/>
    <w:rsid w:val="00EB0EDA"/>
    <w:rsid w:val="00ED32E1"/>
    <w:rsid w:val="00ED3B42"/>
    <w:rsid w:val="00EE150D"/>
    <w:rsid w:val="00EE24CB"/>
    <w:rsid w:val="00EE78BD"/>
    <w:rsid w:val="00EF3642"/>
    <w:rsid w:val="00EF5086"/>
    <w:rsid w:val="00EF5DE8"/>
    <w:rsid w:val="00EF715B"/>
    <w:rsid w:val="00F00A7A"/>
    <w:rsid w:val="00F011D7"/>
    <w:rsid w:val="00F06473"/>
    <w:rsid w:val="00F07F9F"/>
    <w:rsid w:val="00F10BE9"/>
    <w:rsid w:val="00F14091"/>
    <w:rsid w:val="00F30174"/>
    <w:rsid w:val="00F33664"/>
    <w:rsid w:val="00F411F7"/>
    <w:rsid w:val="00F41F6F"/>
    <w:rsid w:val="00F43091"/>
    <w:rsid w:val="00F438B6"/>
    <w:rsid w:val="00F52E37"/>
    <w:rsid w:val="00F56659"/>
    <w:rsid w:val="00F62328"/>
    <w:rsid w:val="00F62461"/>
    <w:rsid w:val="00F636D9"/>
    <w:rsid w:val="00F83F0C"/>
    <w:rsid w:val="00F93120"/>
    <w:rsid w:val="00F95D5A"/>
    <w:rsid w:val="00FA2163"/>
    <w:rsid w:val="00FA478B"/>
    <w:rsid w:val="00FA72C1"/>
    <w:rsid w:val="00FB1578"/>
    <w:rsid w:val="00FB2256"/>
    <w:rsid w:val="00FB41CE"/>
    <w:rsid w:val="00FB4366"/>
    <w:rsid w:val="00FB4692"/>
    <w:rsid w:val="00FC1603"/>
    <w:rsid w:val="00FD5329"/>
    <w:rsid w:val="00FD7040"/>
    <w:rsid w:val="00FD7C7A"/>
    <w:rsid w:val="00FE3DD6"/>
    <w:rsid w:val="00FE70FE"/>
    <w:rsid w:val="00FF4435"/>
    <w:rsid w:val="00FF5BB9"/>
    <w:rsid w:val="00FF74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3E83D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252"/>
    <w:rPr>
      <w:lang w:bidi="sv-SE"/>
    </w:rPr>
  </w:style>
  <w:style w:type="paragraph" w:styleId="Rubrik1">
    <w:name w:val="heading 1"/>
    <w:basedOn w:val="Normal"/>
    <w:next w:val="Normal"/>
    <w:qFormat/>
    <w:rsid w:val="00443252"/>
    <w:pPr>
      <w:keepNext/>
      <w:outlineLvl w:val="0"/>
    </w:pPr>
    <w:rPr>
      <w:rFonts w:ascii="Tahoma" w:hAnsi="Tahoma" w:cs="Tahoma"/>
      <w:b/>
      <w:bCs/>
      <w:sz w:val="2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F3B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  <w:lang w:val="x-none" w:eastAsia="en-US" w:bidi="ar-SA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A50EB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el">
    <w:name w:val="Normal tabel"/>
    <w:semiHidden/>
    <w:rPr>
      <w:lang w:eastAsia="en-US" w:bidi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dhuv">
    <w:name w:val="Sidhuv"/>
    <w:basedOn w:val="Normal"/>
    <w:rsid w:val="0044325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semiHidden/>
    <w:rsid w:val="00443252"/>
    <w:rPr>
      <w:rFonts w:cs="Times New Roman"/>
    </w:rPr>
  </w:style>
  <w:style w:type="paragraph" w:styleId="Sidfot">
    <w:name w:val="footer"/>
    <w:basedOn w:val="Normal"/>
    <w:rsid w:val="00443252"/>
    <w:pPr>
      <w:tabs>
        <w:tab w:val="center" w:pos="4536"/>
        <w:tab w:val="right" w:pos="9072"/>
      </w:tabs>
    </w:pPr>
  </w:style>
  <w:style w:type="character" w:customStyle="1" w:styleId="SidfotChar">
    <w:name w:val="Sidfot Char"/>
    <w:rsid w:val="00443252"/>
    <w:rPr>
      <w:rFonts w:cs="Times New Roman"/>
    </w:rPr>
  </w:style>
  <w:style w:type="paragraph" w:customStyle="1" w:styleId="brfbrd">
    <w:name w:val="brf bröd"/>
    <w:basedOn w:val="Normal"/>
    <w:rsid w:val="00443252"/>
    <w:rPr>
      <w:rFonts w:ascii="Tahoma" w:hAnsi="Tahoma" w:cs="Tahoma"/>
      <w:sz w:val="22"/>
    </w:rPr>
  </w:style>
  <w:style w:type="character" w:styleId="Hyperlnk">
    <w:name w:val="Hyperlink"/>
    <w:rsid w:val="00443252"/>
    <w:rPr>
      <w:rFonts w:cs="Times New Roman"/>
      <w:color w:val="0000FF"/>
      <w:u w:val="single"/>
    </w:rPr>
  </w:style>
  <w:style w:type="paragraph" w:styleId="Brdtext">
    <w:name w:val="Body Text"/>
    <w:basedOn w:val="Normal"/>
    <w:rsid w:val="00443252"/>
    <w:pPr>
      <w:jc w:val="both"/>
    </w:pPr>
    <w:rPr>
      <w:sz w:val="22"/>
    </w:rPr>
  </w:style>
  <w:style w:type="paragraph" w:styleId="Brdtext2">
    <w:name w:val="Body Text 2"/>
    <w:basedOn w:val="Normal"/>
    <w:rsid w:val="00443252"/>
    <w:rPr>
      <w:rFonts w:ascii="Tahoma" w:hAnsi="Tahoma" w:cs="Tahoma"/>
      <w:sz w:val="24"/>
    </w:rPr>
  </w:style>
  <w:style w:type="paragraph" w:styleId="Ballongtext">
    <w:name w:val="Balloon Text"/>
    <w:basedOn w:val="Normal"/>
    <w:semiHidden/>
    <w:rsid w:val="00743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743436"/>
    <w:rPr>
      <w:rFonts w:ascii="Tahoma" w:hAnsi="Tahoma" w:cs="Tahoma"/>
      <w:sz w:val="16"/>
    </w:rPr>
  </w:style>
  <w:style w:type="character" w:styleId="AnvndHyperlnk">
    <w:name w:val="FollowedHyperlink"/>
    <w:semiHidden/>
    <w:rsid w:val="00011ED5"/>
    <w:rPr>
      <w:rFonts w:cs="Times New Roman"/>
      <w:color w:val="800080"/>
      <w:u w:val="single"/>
    </w:rPr>
  </w:style>
  <w:style w:type="paragraph" w:styleId="Sidhuvud">
    <w:name w:val="header"/>
    <w:basedOn w:val="Normal"/>
    <w:link w:val="SidhuvudChar1"/>
    <w:uiPriority w:val="99"/>
    <w:unhideWhenUsed/>
    <w:rsid w:val="00E83CE9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SidhuvudChar1">
    <w:name w:val="Sidhuvud Char1"/>
    <w:link w:val="Sidhuvud"/>
    <w:uiPriority w:val="99"/>
    <w:rsid w:val="00E83CE9"/>
    <w:rPr>
      <w:lang w:bidi="sv-SE"/>
    </w:rPr>
  </w:style>
  <w:style w:type="character" w:customStyle="1" w:styleId="Rubrik2Char">
    <w:name w:val="Rubrik 2 Char"/>
    <w:link w:val="Rubrik2"/>
    <w:uiPriority w:val="9"/>
    <w:rsid w:val="00AF3B9F"/>
    <w:rPr>
      <w:rFonts w:ascii="Calibri" w:eastAsia="Times New Roman" w:hAnsi="Calibri" w:cs="Times New Roman"/>
      <w:b/>
      <w:bCs/>
      <w:color w:val="4F81BD"/>
      <w:sz w:val="26"/>
      <w:szCs w:val="26"/>
      <w:lang w:eastAsia="en-US"/>
    </w:rPr>
  </w:style>
  <w:style w:type="paragraph" w:customStyle="1" w:styleId="Default">
    <w:name w:val="Default"/>
    <w:rsid w:val="0094067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dnummer">
    <w:name w:val="page number"/>
    <w:uiPriority w:val="99"/>
    <w:semiHidden/>
    <w:unhideWhenUsed/>
    <w:rsid w:val="0009510E"/>
  </w:style>
  <w:style w:type="character" w:customStyle="1" w:styleId="Rubrik3Char">
    <w:name w:val="Rubrik 3 Char"/>
    <w:link w:val="Rubrik3"/>
    <w:uiPriority w:val="9"/>
    <w:rsid w:val="00DA50EB"/>
    <w:rPr>
      <w:rFonts w:ascii="Calibri" w:eastAsia="MS Gothic" w:hAnsi="Calibri" w:cs="Times New Roman"/>
      <w:b/>
      <w:bCs/>
      <w:sz w:val="26"/>
      <w:szCs w:val="26"/>
      <w:lang w:bidi="sv-SE"/>
    </w:rPr>
  </w:style>
  <w:style w:type="paragraph" w:styleId="Normalwebb">
    <w:name w:val="Normal (Web)"/>
    <w:basedOn w:val="Normal"/>
    <w:uiPriority w:val="99"/>
    <w:semiHidden/>
    <w:unhideWhenUsed/>
    <w:rsid w:val="00DA50EB"/>
    <w:pPr>
      <w:spacing w:before="100" w:beforeAutospacing="1" w:after="100" w:afterAutospacing="1"/>
    </w:pPr>
    <w:rPr>
      <w:rFonts w:ascii="Times" w:hAnsi="Times"/>
      <w:lang w:bidi="ar-SA"/>
    </w:rPr>
  </w:style>
  <w:style w:type="paragraph" w:styleId="Brdtextmedindrag">
    <w:name w:val="Body Text Indent"/>
    <w:basedOn w:val="Normal"/>
    <w:link w:val="BrdtextmedindragChar"/>
    <w:unhideWhenUsed/>
    <w:rsid w:val="00744EAA"/>
    <w:pPr>
      <w:spacing w:after="120"/>
      <w:ind w:left="283"/>
    </w:pPr>
  </w:style>
  <w:style w:type="character" w:customStyle="1" w:styleId="BrdtextmedindragChar">
    <w:name w:val="Brödtext med indrag Char"/>
    <w:link w:val="Brdtextmedindrag"/>
    <w:rsid w:val="00744EAA"/>
    <w:rPr>
      <w:lang w:bidi="sv-SE"/>
    </w:rPr>
  </w:style>
  <w:style w:type="paragraph" w:customStyle="1" w:styleId="BRFprotokollRUBRIK">
    <w:name w:val="BRF protokoll RUBRIK"/>
    <w:basedOn w:val="Normal"/>
    <w:next w:val="BRFprotokollBRD1"/>
    <w:autoRedefine/>
    <w:qFormat/>
    <w:rsid w:val="00731F76"/>
    <w:pPr>
      <w:tabs>
        <w:tab w:val="right" w:leader="dot" w:pos="8505"/>
      </w:tabs>
      <w:spacing w:before="60" w:after="60"/>
      <w:ind w:left="567" w:hanging="567"/>
    </w:pPr>
    <w:rPr>
      <w:rFonts w:ascii="Calibri" w:hAnsi="Calibri" w:cs="Calibri"/>
      <w:lang w:bidi="ar-SA"/>
    </w:rPr>
  </w:style>
  <w:style w:type="paragraph" w:customStyle="1" w:styleId="BRFprotokollBRD1">
    <w:name w:val="BRF protokoll BRÖD 1"/>
    <w:basedOn w:val="Normal"/>
    <w:qFormat/>
    <w:rsid w:val="00EF3642"/>
    <w:pPr>
      <w:spacing w:after="60"/>
      <w:ind w:left="567"/>
    </w:pPr>
    <w:rPr>
      <w:lang w:bidi="ar-SA"/>
    </w:rPr>
  </w:style>
  <w:style w:type="paragraph" w:customStyle="1" w:styleId="BRFprotokollBRD2">
    <w:name w:val="BRF protokoll BRÖD 2"/>
    <w:basedOn w:val="BRFprotokollBRD1"/>
    <w:next w:val="BRFprotokollBRD1"/>
    <w:qFormat/>
    <w:rsid w:val="002A280B"/>
    <w:pPr>
      <w:ind w:hanging="397"/>
    </w:pPr>
  </w:style>
  <w:style w:type="character" w:customStyle="1" w:styleId="Olstomnmnande1">
    <w:name w:val="Olöst omnämnande1"/>
    <w:basedOn w:val="Standardstycketeckensnitt"/>
    <w:uiPriority w:val="99"/>
    <w:rsid w:val="005D592D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163E5"/>
    <w:pPr>
      <w:ind w:left="720"/>
      <w:contextualSpacing/>
    </w:pPr>
  </w:style>
  <w:style w:type="table" w:styleId="Tabellrutnt">
    <w:name w:val="Table Grid"/>
    <w:basedOn w:val="Normaltabell"/>
    <w:uiPriority w:val="59"/>
    <w:rsid w:val="00DB0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Brf Loggan                                              2010-04-xx</vt:lpstr>
      <vt:lpstr>Brf Loggan                                              2010-04-xx</vt:lpstr>
    </vt:vector>
  </TitlesOfParts>
  <Company>BRF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Brf Loggan                                              2010-04-xx</dc:title>
  <dc:subject/>
  <dc:creator>Ingemar Hedstr_m</dc:creator>
  <cp:keywords/>
  <dc:description/>
  <cp:lastModifiedBy>Lena Linderheim</cp:lastModifiedBy>
  <cp:revision>2</cp:revision>
  <cp:lastPrinted>2020-02-03T17:53:00Z</cp:lastPrinted>
  <dcterms:created xsi:type="dcterms:W3CDTF">2020-02-18T08:20:00Z</dcterms:created>
  <dcterms:modified xsi:type="dcterms:W3CDTF">2020-02-18T08:20:00Z</dcterms:modified>
</cp:coreProperties>
</file>